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1A" w:rsidRDefault="00474723" w:rsidP="00474723">
      <w:pPr>
        <w:spacing w:before="59" w:line="322" w:lineRule="exact"/>
        <w:ind w:left="839" w:right="764"/>
        <w:rPr>
          <w:b/>
          <w:sz w:val="28"/>
        </w:rPr>
      </w:pPr>
      <w:r>
        <w:rPr>
          <w:b/>
          <w:sz w:val="28"/>
        </w:rPr>
        <w:t xml:space="preserve">    </w:t>
      </w:r>
      <w:r w:rsidR="005432B1">
        <w:rPr>
          <w:b/>
          <w:sz w:val="28"/>
        </w:rPr>
        <w:t>Муниципальное общеобразовательное</w:t>
      </w:r>
      <w:r w:rsidR="005432B1">
        <w:rPr>
          <w:b/>
          <w:spacing w:val="1"/>
          <w:sz w:val="28"/>
        </w:rPr>
        <w:t xml:space="preserve"> </w:t>
      </w:r>
      <w:r w:rsidR="005432B1">
        <w:rPr>
          <w:b/>
          <w:sz w:val="28"/>
        </w:rPr>
        <w:t>учреждение</w:t>
      </w:r>
    </w:p>
    <w:p w:rsidR="0018621A" w:rsidRDefault="00474723" w:rsidP="00474723">
      <w:pPr>
        <w:ind w:right="2830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5432B1">
        <w:rPr>
          <w:b/>
          <w:sz w:val="28"/>
        </w:rPr>
        <w:t>«</w:t>
      </w:r>
      <w:r>
        <w:rPr>
          <w:b/>
          <w:sz w:val="28"/>
        </w:rPr>
        <w:t>Средняя школа №9 имени Ивана Ткаченко»</w:t>
      </w:r>
    </w:p>
    <w:p w:rsidR="0018621A" w:rsidRDefault="0018621A">
      <w:pPr>
        <w:pStyle w:val="a3"/>
        <w:spacing w:before="6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522"/>
        <w:gridCol w:w="3486"/>
        <w:gridCol w:w="3462"/>
      </w:tblGrid>
      <w:tr w:rsidR="0018621A">
        <w:trPr>
          <w:trHeight w:val="1369"/>
        </w:trPr>
        <w:tc>
          <w:tcPr>
            <w:tcW w:w="3522" w:type="dxa"/>
          </w:tcPr>
          <w:p w:rsidR="0018621A" w:rsidRDefault="0018621A" w:rsidP="003F320C">
            <w:pPr>
              <w:pStyle w:val="TableParagraph"/>
              <w:ind w:left="0" w:right="773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486" w:type="dxa"/>
          </w:tcPr>
          <w:p w:rsidR="0018621A" w:rsidRDefault="0018621A" w:rsidP="003F320C">
            <w:pPr>
              <w:pStyle w:val="TableParagraph"/>
              <w:tabs>
                <w:tab w:val="left" w:pos="1020"/>
                <w:tab w:val="left" w:pos="2416"/>
                <w:tab w:val="left" w:pos="2478"/>
              </w:tabs>
              <w:ind w:left="0" w:right="249"/>
              <w:rPr>
                <w:sz w:val="24"/>
              </w:rPr>
            </w:pPr>
          </w:p>
        </w:tc>
        <w:tc>
          <w:tcPr>
            <w:tcW w:w="3462" w:type="dxa"/>
          </w:tcPr>
          <w:p w:rsidR="0018621A" w:rsidRDefault="005432B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«Утверждаю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</w:p>
          <w:p w:rsidR="0018621A" w:rsidRDefault="003F3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Шевченко С.Б.</w:t>
            </w:r>
          </w:p>
          <w:p w:rsidR="00474723" w:rsidRDefault="005432B1" w:rsidP="004747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21A" w:rsidRDefault="005432B1">
            <w:pPr>
              <w:pStyle w:val="TableParagraph"/>
              <w:tabs>
                <w:tab w:val="left" w:pos="1017"/>
                <w:tab w:val="left" w:pos="1569"/>
                <w:tab w:val="left" w:pos="1852"/>
                <w:tab w:val="left" w:pos="2452"/>
                <w:tab w:val="left" w:pos="3315"/>
              </w:tabs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8621A" w:rsidRDefault="0018621A">
      <w:pPr>
        <w:pStyle w:val="a3"/>
        <w:ind w:left="0" w:firstLine="0"/>
        <w:jc w:val="left"/>
        <w:rPr>
          <w:b/>
          <w:sz w:val="30"/>
        </w:rPr>
      </w:pPr>
    </w:p>
    <w:p w:rsidR="0018621A" w:rsidRDefault="005432B1">
      <w:pPr>
        <w:spacing w:before="213" w:line="322" w:lineRule="exact"/>
        <w:ind w:left="845" w:right="221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18621A" w:rsidRDefault="005432B1">
      <w:pPr>
        <w:ind w:left="845" w:right="76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ПРОФОРИЕНТАЦИОННОЙ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РАБОТЕ</w:t>
      </w:r>
    </w:p>
    <w:p w:rsidR="0018621A" w:rsidRDefault="005432B1">
      <w:pPr>
        <w:spacing w:line="322" w:lineRule="exact"/>
        <w:ind w:left="845" w:right="764"/>
        <w:jc w:val="center"/>
        <w:rPr>
          <w:b/>
          <w:sz w:val="28"/>
        </w:rPr>
      </w:pPr>
      <w:r>
        <w:rPr>
          <w:b/>
          <w:spacing w:val="-1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МУНИЦИПАЛЬНОМ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ОБЩЕОБРАЗОВАТЕЛЬНОМ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УЧРЕЖДЕНИИ</w:t>
      </w:r>
    </w:p>
    <w:p w:rsidR="0018621A" w:rsidRDefault="005432B1">
      <w:pPr>
        <w:ind w:left="845" w:right="764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 w:rsidR="00474723">
        <w:rPr>
          <w:b/>
          <w:sz w:val="28"/>
        </w:rPr>
        <w:t>9 имени Ивана Ткаченко»</w:t>
      </w:r>
      <w:r>
        <w:rPr>
          <w:b/>
          <w:sz w:val="28"/>
        </w:rPr>
        <w:t>»</w:t>
      </w:r>
    </w:p>
    <w:p w:rsidR="0018621A" w:rsidRDefault="0018621A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18621A" w:rsidRDefault="005432B1">
      <w:pPr>
        <w:pStyle w:val="1"/>
        <w:numPr>
          <w:ilvl w:val="0"/>
          <w:numId w:val="9"/>
        </w:numPr>
        <w:tabs>
          <w:tab w:val="left" w:pos="4917"/>
        </w:tabs>
        <w:jc w:val="left"/>
      </w:pPr>
      <w:r>
        <w:t>Общее</w:t>
      </w:r>
      <w:r>
        <w:rPr>
          <w:spacing w:val="-4"/>
        </w:rPr>
        <w:t xml:space="preserve"> </w:t>
      </w:r>
      <w:r>
        <w:t>положения</w:t>
      </w:r>
    </w:p>
    <w:p w:rsidR="0018621A" w:rsidRDefault="0018621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18621A" w:rsidRDefault="005432B1">
      <w:pPr>
        <w:pStyle w:val="a4"/>
        <w:numPr>
          <w:ilvl w:val="1"/>
          <w:numId w:val="8"/>
        </w:numPr>
        <w:tabs>
          <w:tab w:val="left" w:pos="2049"/>
        </w:tabs>
        <w:ind w:right="123" w:firstLine="1416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законом РФ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утвержденным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27.09.1996 №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18621A" w:rsidRDefault="005432B1">
      <w:pPr>
        <w:pStyle w:val="a4"/>
        <w:numPr>
          <w:ilvl w:val="1"/>
          <w:numId w:val="8"/>
        </w:numPr>
        <w:tabs>
          <w:tab w:val="left" w:pos="2111"/>
        </w:tabs>
        <w:ind w:right="181" w:firstLine="1416"/>
        <w:jc w:val="both"/>
        <w:rPr>
          <w:sz w:val="24"/>
        </w:rPr>
      </w:pP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сознательный,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самостоятельный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свой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мобильными.</w:t>
      </w:r>
    </w:p>
    <w:p w:rsidR="0018621A" w:rsidRDefault="005432B1">
      <w:pPr>
        <w:pStyle w:val="a4"/>
        <w:numPr>
          <w:ilvl w:val="1"/>
          <w:numId w:val="8"/>
        </w:numPr>
        <w:tabs>
          <w:tab w:val="left" w:pos="2183"/>
        </w:tabs>
        <w:spacing w:before="1"/>
        <w:ind w:right="112" w:firstLine="1416"/>
        <w:jc w:val="both"/>
        <w:rPr>
          <w:sz w:val="24"/>
        </w:rPr>
      </w:pP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 обучающихся.</w:t>
      </w:r>
    </w:p>
    <w:p w:rsidR="0018621A" w:rsidRDefault="005432B1">
      <w:pPr>
        <w:pStyle w:val="a4"/>
        <w:numPr>
          <w:ilvl w:val="1"/>
          <w:numId w:val="8"/>
        </w:numPr>
        <w:tabs>
          <w:tab w:val="left" w:pos="2039"/>
        </w:tabs>
        <w:ind w:left="2038" w:hanging="42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понятия:</w:t>
      </w:r>
    </w:p>
    <w:p w:rsidR="0018621A" w:rsidRDefault="005432B1">
      <w:pPr>
        <w:pStyle w:val="a3"/>
        <w:ind w:right="175" w:firstLine="1416"/>
      </w:pPr>
      <w:r>
        <w:rPr>
          <w:b/>
        </w:rPr>
        <w:t xml:space="preserve">Профессия </w:t>
      </w:r>
      <w:r>
        <w:t>(от лат. «</w:t>
      </w:r>
      <w:proofErr w:type="spellStart"/>
      <w:r>
        <w:t>professio</w:t>
      </w:r>
      <w:proofErr w:type="spellEnd"/>
      <w:r>
        <w:t>» – официально указанное занятие, специальность) - род</w:t>
      </w:r>
      <w:r>
        <w:rPr>
          <w:spacing w:val="1"/>
        </w:rPr>
        <w:t xml:space="preserve"> </w:t>
      </w:r>
      <w:r>
        <w:t>трудовой деятельности, занятий, требующих определённой подготовки и являющихся источником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человека.</w:t>
      </w:r>
    </w:p>
    <w:p w:rsidR="0018621A" w:rsidRDefault="005432B1">
      <w:pPr>
        <w:pStyle w:val="a3"/>
        <w:ind w:right="179" w:firstLine="1416"/>
      </w:pPr>
      <w:r>
        <w:rPr>
          <w:b/>
        </w:rPr>
        <w:t>Ориентация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определённую</w:t>
      </w:r>
      <w:r>
        <w:rPr>
          <w:spacing w:val="2"/>
        </w:rPr>
        <w:t xml:space="preserve"> </w:t>
      </w:r>
      <w:r>
        <w:t>сторону.</w:t>
      </w:r>
    </w:p>
    <w:p w:rsidR="0018621A" w:rsidRDefault="005432B1">
      <w:pPr>
        <w:ind w:left="200" w:right="164" w:firstLine="1416"/>
        <w:jc w:val="both"/>
        <w:rPr>
          <w:i/>
          <w:sz w:val="24"/>
        </w:rPr>
      </w:pPr>
      <w:r>
        <w:rPr>
          <w:b/>
          <w:sz w:val="24"/>
        </w:rPr>
        <w:t>Профориентация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широком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смысле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pacing w:val="-10"/>
          <w:sz w:val="24"/>
        </w:rPr>
        <w:t>педагогического</w:t>
      </w:r>
      <w:r>
        <w:rPr>
          <w:i/>
          <w:spacing w:val="-31"/>
          <w:sz w:val="24"/>
        </w:rPr>
        <w:t xml:space="preserve"> </w:t>
      </w:r>
      <w:r>
        <w:rPr>
          <w:i/>
          <w:spacing w:val="-10"/>
          <w:sz w:val="24"/>
        </w:rPr>
        <w:t>воздействия</w:t>
      </w:r>
      <w:r>
        <w:rPr>
          <w:i/>
          <w:spacing w:val="-29"/>
          <w:sz w:val="24"/>
        </w:rPr>
        <w:t xml:space="preserve"> </w:t>
      </w:r>
      <w:r>
        <w:rPr>
          <w:i/>
          <w:spacing w:val="-5"/>
          <w:sz w:val="24"/>
        </w:rPr>
        <w:t>на</w:t>
      </w:r>
      <w:r>
        <w:rPr>
          <w:i/>
          <w:spacing w:val="-28"/>
          <w:sz w:val="24"/>
        </w:rPr>
        <w:t xml:space="preserve"> </w:t>
      </w:r>
      <w:r>
        <w:rPr>
          <w:i/>
          <w:spacing w:val="-10"/>
          <w:sz w:val="24"/>
        </w:rPr>
        <w:t>молодёжь,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9"/>
          <w:sz w:val="24"/>
        </w:rPr>
        <w:t xml:space="preserve"> </w:t>
      </w:r>
      <w:r>
        <w:rPr>
          <w:i/>
          <w:spacing w:val="-9"/>
          <w:sz w:val="24"/>
        </w:rPr>
        <w:t>целью</w:t>
      </w:r>
      <w:r>
        <w:rPr>
          <w:i/>
          <w:spacing w:val="-29"/>
          <w:sz w:val="24"/>
        </w:rPr>
        <w:t xml:space="preserve"> </w:t>
      </w:r>
      <w:r>
        <w:rPr>
          <w:i/>
          <w:spacing w:val="-6"/>
          <w:sz w:val="24"/>
        </w:rPr>
        <w:t>её</w:t>
      </w:r>
      <w:r>
        <w:rPr>
          <w:i/>
          <w:spacing w:val="-30"/>
          <w:sz w:val="24"/>
        </w:rPr>
        <w:t xml:space="preserve"> </w:t>
      </w:r>
      <w:r>
        <w:rPr>
          <w:i/>
          <w:spacing w:val="-10"/>
          <w:sz w:val="24"/>
        </w:rPr>
        <w:t>подготовки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0"/>
          <w:sz w:val="24"/>
        </w:rPr>
        <w:t xml:space="preserve"> </w:t>
      </w:r>
      <w:proofErr w:type="gramStart"/>
      <w:r>
        <w:rPr>
          <w:i/>
          <w:spacing w:val="-10"/>
          <w:sz w:val="24"/>
        </w:rPr>
        <w:t>сознательному</w:t>
      </w:r>
      <w:proofErr w:type="gramEnd"/>
      <w:r>
        <w:rPr>
          <w:i/>
          <w:spacing w:val="-29"/>
          <w:sz w:val="24"/>
        </w:rPr>
        <w:t xml:space="preserve"> </w:t>
      </w:r>
      <w:proofErr w:type="spellStart"/>
      <w:r>
        <w:rPr>
          <w:i/>
          <w:spacing w:val="-8"/>
          <w:sz w:val="24"/>
        </w:rPr>
        <w:t>выборупрофессии</w:t>
      </w:r>
      <w:proofErr w:type="spellEnd"/>
      <w:r>
        <w:rPr>
          <w:i/>
          <w:spacing w:val="-8"/>
          <w:sz w:val="24"/>
        </w:rPr>
        <w:t>,</w:t>
      </w:r>
      <w:r>
        <w:rPr>
          <w:i/>
          <w:spacing w:val="-31"/>
          <w:sz w:val="24"/>
        </w:rPr>
        <w:t xml:space="preserve"> </w:t>
      </w:r>
      <w:r>
        <w:rPr>
          <w:i/>
          <w:spacing w:val="-10"/>
          <w:sz w:val="24"/>
        </w:rPr>
        <w:t>система</w:t>
      </w:r>
      <w:r>
        <w:rPr>
          <w:i/>
          <w:spacing w:val="-57"/>
          <w:sz w:val="24"/>
        </w:rPr>
        <w:t xml:space="preserve"> </w:t>
      </w:r>
      <w:r>
        <w:rPr>
          <w:i/>
          <w:spacing w:val="-10"/>
          <w:sz w:val="24"/>
        </w:rPr>
        <w:t>государственных</w:t>
      </w:r>
      <w:r>
        <w:rPr>
          <w:i/>
          <w:spacing w:val="-21"/>
          <w:sz w:val="24"/>
        </w:rPr>
        <w:t xml:space="preserve"> </w:t>
      </w:r>
      <w:r>
        <w:rPr>
          <w:i/>
          <w:spacing w:val="-10"/>
          <w:sz w:val="24"/>
        </w:rPr>
        <w:t>мероприятий,</w:t>
      </w:r>
      <w:r>
        <w:rPr>
          <w:i/>
          <w:spacing w:val="-20"/>
          <w:sz w:val="24"/>
        </w:rPr>
        <w:t xml:space="preserve"> </w:t>
      </w:r>
      <w:r>
        <w:rPr>
          <w:i/>
          <w:spacing w:val="-10"/>
          <w:sz w:val="24"/>
        </w:rPr>
        <w:t>обеспечивающая</w:t>
      </w:r>
      <w:r>
        <w:rPr>
          <w:i/>
          <w:spacing w:val="-21"/>
          <w:sz w:val="24"/>
        </w:rPr>
        <w:t xml:space="preserve"> </w:t>
      </w:r>
      <w:r>
        <w:rPr>
          <w:i/>
          <w:spacing w:val="-9"/>
          <w:sz w:val="24"/>
        </w:rPr>
        <w:t>обоснованный</w:t>
      </w:r>
      <w:r>
        <w:rPr>
          <w:i/>
          <w:spacing w:val="-20"/>
          <w:sz w:val="24"/>
        </w:rPr>
        <w:t xml:space="preserve"> </w:t>
      </w:r>
      <w:r>
        <w:rPr>
          <w:i/>
          <w:spacing w:val="-9"/>
          <w:sz w:val="24"/>
        </w:rPr>
        <w:t>выбор</w:t>
      </w:r>
      <w:r>
        <w:rPr>
          <w:i/>
          <w:spacing w:val="-20"/>
          <w:sz w:val="24"/>
        </w:rPr>
        <w:t xml:space="preserve"> </w:t>
      </w:r>
      <w:r>
        <w:rPr>
          <w:i/>
          <w:spacing w:val="-9"/>
          <w:sz w:val="24"/>
        </w:rPr>
        <w:t>профессии.</w:t>
      </w:r>
    </w:p>
    <w:p w:rsidR="0018621A" w:rsidRDefault="005432B1">
      <w:pPr>
        <w:ind w:left="200" w:right="165" w:firstLine="1416"/>
        <w:jc w:val="both"/>
        <w:rPr>
          <w:i/>
          <w:sz w:val="24"/>
        </w:rPr>
      </w:pPr>
      <w:r>
        <w:rPr>
          <w:b/>
          <w:i/>
          <w:spacing w:val="-10"/>
          <w:sz w:val="24"/>
        </w:rPr>
        <w:t>Профориентация</w:t>
      </w:r>
      <w:r>
        <w:rPr>
          <w:b/>
          <w:i/>
          <w:spacing w:val="-23"/>
          <w:sz w:val="24"/>
        </w:rPr>
        <w:t xml:space="preserve"> </w:t>
      </w:r>
      <w:r>
        <w:rPr>
          <w:b/>
          <w:i/>
          <w:spacing w:val="-9"/>
          <w:sz w:val="24"/>
        </w:rPr>
        <w:t>(в</w:t>
      </w:r>
      <w:r>
        <w:rPr>
          <w:b/>
          <w:i/>
          <w:spacing w:val="-23"/>
          <w:sz w:val="24"/>
        </w:rPr>
        <w:t xml:space="preserve"> </w:t>
      </w:r>
      <w:r>
        <w:rPr>
          <w:b/>
          <w:i/>
          <w:spacing w:val="-9"/>
          <w:sz w:val="24"/>
        </w:rPr>
        <w:t>узком</w:t>
      </w:r>
      <w:r>
        <w:rPr>
          <w:b/>
          <w:i/>
          <w:spacing w:val="-20"/>
          <w:sz w:val="24"/>
        </w:rPr>
        <w:t xml:space="preserve"> </w:t>
      </w:r>
      <w:r>
        <w:rPr>
          <w:b/>
          <w:i/>
          <w:spacing w:val="-9"/>
          <w:sz w:val="24"/>
        </w:rPr>
        <w:t>смысле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pacing w:val="-9"/>
          <w:sz w:val="24"/>
        </w:rPr>
        <w:t>слова)</w:t>
      </w:r>
      <w:r>
        <w:rPr>
          <w:b/>
          <w:i/>
          <w:spacing w:val="-23"/>
          <w:sz w:val="24"/>
        </w:rPr>
        <w:t xml:space="preserve"> </w:t>
      </w:r>
      <w:r>
        <w:rPr>
          <w:i/>
          <w:spacing w:val="-9"/>
          <w:sz w:val="24"/>
        </w:rPr>
        <w:t>–</w:t>
      </w:r>
      <w:r>
        <w:rPr>
          <w:i/>
          <w:spacing w:val="-22"/>
          <w:sz w:val="24"/>
        </w:rPr>
        <w:t xml:space="preserve"> </w:t>
      </w:r>
      <w:r>
        <w:rPr>
          <w:i/>
          <w:spacing w:val="-9"/>
          <w:sz w:val="24"/>
        </w:rPr>
        <w:t>целенаправленная</w:t>
      </w:r>
      <w:r>
        <w:rPr>
          <w:i/>
          <w:spacing w:val="-25"/>
          <w:sz w:val="24"/>
        </w:rPr>
        <w:t xml:space="preserve"> </w:t>
      </w:r>
      <w:r>
        <w:rPr>
          <w:i/>
          <w:spacing w:val="-9"/>
          <w:sz w:val="24"/>
        </w:rPr>
        <w:t>деятельность</w:t>
      </w:r>
      <w:r>
        <w:rPr>
          <w:i/>
          <w:spacing w:val="-22"/>
          <w:sz w:val="24"/>
        </w:rPr>
        <w:t xml:space="preserve"> </w:t>
      </w:r>
      <w:r>
        <w:rPr>
          <w:i/>
          <w:spacing w:val="-9"/>
          <w:sz w:val="24"/>
        </w:rPr>
        <w:t>по</w:t>
      </w:r>
      <w:r>
        <w:rPr>
          <w:i/>
          <w:spacing w:val="-23"/>
          <w:sz w:val="24"/>
        </w:rPr>
        <w:t xml:space="preserve"> </w:t>
      </w:r>
      <w:r>
        <w:rPr>
          <w:i/>
          <w:spacing w:val="-9"/>
          <w:sz w:val="24"/>
        </w:rPr>
        <w:t>формированию</w:t>
      </w:r>
      <w:r>
        <w:rPr>
          <w:i/>
          <w:spacing w:val="-58"/>
          <w:sz w:val="24"/>
        </w:rPr>
        <w:t xml:space="preserve"> </w:t>
      </w:r>
      <w:r>
        <w:rPr>
          <w:i/>
          <w:spacing w:val="-8"/>
          <w:sz w:val="24"/>
        </w:rPr>
        <w:t>у</w:t>
      </w:r>
      <w:r>
        <w:rPr>
          <w:i/>
          <w:spacing w:val="-21"/>
          <w:sz w:val="24"/>
        </w:rPr>
        <w:t xml:space="preserve"> </w:t>
      </w:r>
      <w:proofErr w:type="gramStart"/>
      <w:r>
        <w:rPr>
          <w:i/>
          <w:spacing w:val="-8"/>
          <w:sz w:val="24"/>
        </w:rPr>
        <w:t>обучающихся</w:t>
      </w:r>
      <w:proofErr w:type="gramEnd"/>
      <w:r>
        <w:rPr>
          <w:i/>
          <w:spacing w:val="-10"/>
          <w:sz w:val="24"/>
        </w:rPr>
        <w:t xml:space="preserve"> </w:t>
      </w:r>
      <w:r>
        <w:rPr>
          <w:i/>
          <w:spacing w:val="-8"/>
          <w:sz w:val="24"/>
        </w:rPr>
        <w:t>внутренней</w:t>
      </w:r>
      <w:r>
        <w:rPr>
          <w:i/>
          <w:spacing w:val="-20"/>
          <w:sz w:val="24"/>
        </w:rPr>
        <w:t xml:space="preserve"> </w:t>
      </w:r>
      <w:r>
        <w:rPr>
          <w:i/>
          <w:spacing w:val="-8"/>
          <w:sz w:val="24"/>
        </w:rPr>
        <w:t>потребности</w:t>
      </w:r>
      <w:r>
        <w:rPr>
          <w:i/>
          <w:spacing w:val="-22"/>
          <w:sz w:val="24"/>
        </w:rPr>
        <w:t xml:space="preserve"> </w:t>
      </w:r>
      <w:r>
        <w:rPr>
          <w:i/>
          <w:spacing w:val="-8"/>
          <w:sz w:val="24"/>
        </w:rPr>
        <w:t>и</w:t>
      </w:r>
      <w:r>
        <w:rPr>
          <w:i/>
          <w:spacing w:val="-20"/>
          <w:sz w:val="24"/>
        </w:rPr>
        <w:t xml:space="preserve"> </w:t>
      </w:r>
      <w:r>
        <w:rPr>
          <w:i/>
          <w:spacing w:val="-8"/>
          <w:sz w:val="24"/>
        </w:rPr>
        <w:t>готовности</w:t>
      </w:r>
      <w:r>
        <w:rPr>
          <w:i/>
          <w:spacing w:val="-20"/>
          <w:sz w:val="24"/>
        </w:rPr>
        <w:t xml:space="preserve"> </w:t>
      </w:r>
      <w:r>
        <w:rPr>
          <w:i/>
          <w:spacing w:val="-8"/>
          <w:sz w:val="24"/>
        </w:rPr>
        <w:t>к</w:t>
      </w:r>
      <w:r>
        <w:rPr>
          <w:i/>
          <w:spacing w:val="-18"/>
          <w:sz w:val="24"/>
        </w:rPr>
        <w:t xml:space="preserve"> </w:t>
      </w:r>
      <w:r>
        <w:rPr>
          <w:i/>
          <w:spacing w:val="-8"/>
          <w:sz w:val="24"/>
        </w:rPr>
        <w:t>сознательному</w:t>
      </w:r>
      <w:r>
        <w:rPr>
          <w:i/>
          <w:spacing w:val="-21"/>
          <w:sz w:val="24"/>
        </w:rPr>
        <w:t xml:space="preserve"> </w:t>
      </w:r>
      <w:r>
        <w:rPr>
          <w:i/>
          <w:spacing w:val="-7"/>
          <w:sz w:val="24"/>
        </w:rPr>
        <w:t>выбору</w:t>
      </w:r>
      <w:r>
        <w:rPr>
          <w:i/>
          <w:spacing w:val="-21"/>
          <w:sz w:val="24"/>
        </w:rPr>
        <w:t xml:space="preserve"> </w:t>
      </w:r>
      <w:r>
        <w:rPr>
          <w:i/>
          <w:spacing w:val="-7"/>
          <w:sz w:val="24"/>
        </w:rPr>
        <w:t>профессии.</w:t>
      </w:r>
    </w:p>
    <w:p w:rsidR="0018621A" w:rsidRDefault="005432B1">
      <w:pPr>
        <w:ind w:left="200" w:right="304" w:firstLine="1416"/>
        <w:jc w:val="both"/>
        <w:rPr>
          <w:sz w:val="24"/>
        </w:rPr>
      </w:pPr>
      <w:r>
        <w:rPr>
          <w:b/>
          <w:i/>
          <w:spacing w:val="-9"/>
          <w:sz w:val="24"/>
        </w:rPr>
        <w:t>Профориентация</w:t>
      </w:r>
      <w:r>
        <w:rPr>
          <w:b/>
          <w:i/>
          <w:spacing w:val="-31"/>
          <w:sz w:val="24"/>
        </w:rPr>
        <w:t xml:space="preserve"> </w:t>
      </w:r>
      <w:r>
        <w:rPr>
          <w:b/>
          <w:i/>
          <w:spacing w:val="-9"/>
          <w:sz w:val="24"/>
        </w:rPr>
        <w:t>в</w:t>
      </w:r>
      <w:r>
        <w:rPr>
          <w:b/>
          <w:i/>
          <w:spacing w:val="-32"/>
          <w:sz w:val="24"/>
        </w:rPr>
        <w:t xml:space="preserve"> </w:t>
      </w:r>
      <w:r>
        <w:rPr>
          <w:b/>
          <w:i/>
          <w:spacing w:val="-9"/>
          <w:sz w:val="24"/>
        </w:rPr>
        <w:t>личностном</w:t>
      </w:r>
      <w:r>
        <w:rPr>
          <w:b/>
          <w:i/>
          <w:spacing w:val="-30"/>
          <w:sz w:val="24"/>
        </w:rPr>
        <w:t xml:space="preserve"> </w:t>
      </w:r>
      <w:r>
        <w:rPr>
          <w:b/>
          <w:i/>
          <w:spacing w:val="-9"/>
          <w:sz w:val="24"/>
        </w:rPr>
        <w:t>смысле</w:t>
      </w:r>
      <w:r>
        <w:rPr>
          <w:b/>
          <w:i/>
          <w:spacing w:val="-32"/>
          <w:sz w:val="24"/>
        </w:rPr>
        <w:t xml:space="preserve"> </w:t>
      </w:r>
      <w:r>
        <w:rPr>
          <w:b/>
          <w:i/>
          <w:spacing w:val="-9"/>
          <w:sz w:val="24"/>
        </w:rPr>
        <w:t>–</w:t>
      </w:r>
      <w:r>
        <w:rPr>
          <w:b/>
          <w:i/>
          <w:spacing w:val="-31"/>
          <w:sz w:val="24"/>
        </w:rPr>
        <w:t xml:space="preserve"> </w:t>
      </w:r>
      <w:r>
        <w:rPr>
          <w:spacing w:val="-9"/>
          <w:sz w:val="24"/>
        </w:rPr>
        <w:t>длительный</w:t>
      </w:r>
      <w:r>
        <w:rPr>
          <w:spacing w:val="-32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31"/>
          <w:sz w:val="24"/>
        </w:rPr>
        <w:t xml:space="preserve"> </w:t>
      </w:r>
      <w:proofErr w:type="gramStart"/>
      <w:r>
        <w:rPr>
          <w:spacing w:val="-9"/>
          <w:sz w:val="24"/>
        </w:rPr>
        <w:t>в</w:t>
      </w:r>
      <w:r>
        <w:rPr>
          <w:spacing w:val="-31"/>
          <w:sz w:val="24"/>
        </w:rPr>
        <w:t xml:space="preserve"> </w:t>
      </w:r>
      <w:r>
        <w:rPr>
          <w:spacing w:val="-9"/>
          <w:sz w:val="24"/>
        </w:rPr>
        <w:t>достаточной</w:t>
      </w:r>
      <w:r>
        <w:rPr>
          <w:spacing w:val="-30"/>
          <w:sz w:val="24"/>
        </w:rPr>
        <w:t xml:space="preserve"> </w:t>
      </w:r>
      <w:r>
        <w:rPr>
          <w:spacing w:val="-9"/>
          <w:sz w:val="24"/>
        </w:rPr>
        <w:t>степени</w:t>
      </w:r>
      <w:r>
        <w:rPr>
          <w:spacing w:val="-32"/>
          <w:sz w:val="24"/>
        </w:rPr>
        <w:t xml:space="preserve"> </w:t>
      </w:r>
      <w:r>
        <w:rPr>
          <w:spacing w:val="-9"/>
          <w:sz w:val="24"/>
        </w:rPr>
        <w:t>необратимый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6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-26"/>
          <w:sz w:val="24"/>
        </w:rPr>
        <w:t xml:space="preserve"> </w:t>
      </w:r>
      <w:r>
        <w:rPr>
          <w:sz w:val="24"/>
        </w:rPr>
        <w:t>той</w:t>
      </w:r>
      <w:r>
        <w:rPr>
          <w:spacing w:val="-23"/>
          <w:sz w:val="24"/>
        </w:rPr>
        <w:t xml:space="preserve"> </w:t>
      </w:r>
      <w:r>
        <w:rPr>
          <w:sz w:val="24"/>
        </w:rPr>
        <w:t>или</w:t>
      </w:r>
      <w:r>
        <w:rPr>
          <w:spacing w:val="-26"/>
          <w:sz w:val="24"/>
        </w:rPr>
        <w:t xml:space="preserve"> </w:t>
      </w:r>
      <w:r>
        <w:rPr>
          <w:sz w:val="24"/>
        </w:rPr>
        <w:t>иной</w:t>
      </w:r>
      <w:r>
        <w:rPr>
          <w:spacing w:val="-25"/>
          <w:sz w:val="24"/>
        </w:rPr>
        <w:t xml:space="preserve"> </w:t>
      </w:r>
      <w:r>
        <w:rPr>
          <w:sz w:val="24"/>
        </w:rPr>
        <w:t>профессии.</w:t>
      </w:r>
    </w:p>
    <w:p w:rsidR="0018621A" w:rsidRDefault="005432B1">
      <w:pPr>
        <w:pStyle w:val="a3"/>
        <w:ind w:right="303" w:firstLine="1330"/>
      </w:pPr>
      <w:r>
        <w:rPr>
          <w:b/>
          <w:i/>
          <w:spacing w:val="-5"/>
        </w:rPr>
        <w:t xml:space="preserve">Профессиональная ориентация </w:t>
      </w:r>
      <w:r>
        <w:rPr>
          <w:b/>
          <w:i/>
          <w:spacing w:val="-4"/>
        </w:rPr>
        <w:t xml:space="preserve">в школе – </w:t>
      </w:r>
      <w:r>
        <w:rPr>
          <w:spacing w:val="-4"/>
        </w:rPr>
        <w:t>это система учебно-воспитательной работы,</w:t>
      </w:r>
      <w:r>
        <w:rPr>
          <w:spacing w:val="-3"/>
        </w:rPr>
        <w:t xml:space="preserve"> </w:t>
      </w:r>
      <w:r>
        <w:rPr>
          <w:spacing w:val="-5"/>
        </w:rPr>
        <w:t xml:space="preserve">направленной </w:t>
      </w:r>
      <w:r>
        <w:rPr>
          <w:spacing w:val="-4"/>
        </w:rPr>
        <w:t xml:space="preserve">на усвоение </w:t>
      </w:r>
      <w:proofErr w:type="gramStart"/>
      <w:r>
        <w:rPr>
          <w:spacing w:val="-4"/>
        </w:rPr>
        <w:t>обучающимися</w:t>
      </w:r>
      <w:proofErr w:type="gramEnd"/>
      <w:r>
        <w:rPr>
          <w:spacing w:val="-4"/>
        </w:rPr>
        <w:t xml:space="preserve"> необходимого объёма знаний о социально-экономических и</w:t>
      </w:r>
      <w:r>
        <w:rPr>
          <w:spacing w:val="-3"/>
        </w:rPr>
        <w:t xml:space="preserve"> </w:t>
      </w:r>
      <w:r>
        <w:t>психофизических</w:t>
      </w:r>
      <w:r>
        <w:rPr>
          <w:spacing w:val="-25"/>
        </w:rPr>
        <w:t xml:space="preserve"> </w:t>
      </w:r>
      <w:r>
        <w:t>характеристиках</w:t>
      </w:r>
      <w:r>
        <w:rPr>
          <w:spacing w:val="-22"/>
        </w:rPr>
        <w:t xml:space="preserve"> </w:t>
      </w:r>
      <w:r>
        <w:t>профессий.</w:t>
      </w:r>
    </w:p>
    <w:p w:rsidR="0018621A" w:rsidRDefault="005432B1">
      <w:pPr>
        <w:pStyle w:val="a4"/>
        <w:numPr>
          <w:ilvl w:val="1"/>
          <w:numId w:val="8"/>
        </w:numPr>
        <w:tabs>
          <w:tab w:val="left" w:pos="2080"/>
        </w:tabs>
        <w:spacing w:before="1"/>
        <w:ind w:right="317" w:firstLine="1416"/>
        <w:jc w:val="both"/>
        <w:rPr>
          <w:sz w:val="24"/>
        </w:rPr>
      </w:pPr>
      <w:r>
        <w:rPr>
          <w:sz w:val="24"/>
        </w:rPr>
        <w:t xml:space="preserve">В школе 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z w:val="24"/>
        </w:rPr>
        <w:t xml:space="preserve"> работа проводится заместителями директора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УВР и ВР, классными руководителями, школьным педагогом-психологом, социальным 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библиотекой,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учителями-предметниками.</w:t>
      </w:r>
    </w:p>
    <w:p w:rsidR="0018621A" w:rsidRDefault="005432B1">
      <w:pPr>
        <w:pStyle w:val="a4"/>
        <w:numPr>
          <w:ilvl w:val="1"/>
          <w:numId w:val="8"/>
        </w:numPr>
        <w:tabs>
          <w:tab w:val="left" w:pos="2037"/>
        </w:tabs>
        <w:ind w:left="2036" w:hanging="421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профориентационной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школе:</w:t>
      </w:r>
    </w:p>
    <w:p w:rsidR="0018621A" w:rsidRDefault="005432B1">
      <w:pPr>
        <w:pStyle w:val="a3"/>
        <w:ind w:right="114" w:firstLine="1416"/>
      </w:pPr>
      <w:proofErr w:type="gramStart"/>
      <w:r>
        <w:rPr>
          <w:b/>
        </w:rPr>
        <w:t>-</w:t>
      </w:r>
      <w:r>
        <w:t>активизация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включающего получение знаний о мире профессионального труда, формирование 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реализации себя в</w:t>
      </w:r>
      <w:r>
        <w:rPr>
          <w:spacing w:val="-1"/>
        </w:rPr>
        <w:t xml:space="preserve"> </w:t>
      </w:r>
      <w:r>
        <w:t>будущей профессии;</w:t>
      </w:r>
      <w:proofErr w:type="gramEnd"/>
    </w:p>
    <w:p w:rsidR="0018621A" w:rsidRDefault="0018621A">
      <w:pPr>
        <w:sectPr w:rsidR="0018621A">
          <w:type w:val="continuous"/>
          <w:pgSz w:w="11910" w:h="16840"/>
          <w:pgMar w:top="640" w:right="600" w:bottom="280" w:left="520" w:header="720" w:footer="720" w:gutter="0"/>
          <w:cols w:space="720"/>
        </w:sectPr>
      </w:pPr>
    </w:p>
    <w:p w:rsidR="0018621A" w:rsidRDefault="005432B1">
      <w:pPr>
        <w:pStyle w:val="a4"/>
        <w:numPr>
          <w:ilvl w:val="0"/>
          <w:numId w:val="7"/>
        </w:numPr>
        <w:tabs>
          <w:tab w:val="left" w:pos="1814"/>
        </w:tabs>
        <w:spacing w:before="73"/>
        <w:ind w:right="112" w:firstLine="1416"/>
        <w:rPr>
          <w:sz w:val="24"/>
        </w:rPr>
      </w:pPr>
      <w:r>
        <w:rPr>
          <w:sz w:val="24"/>
        </w:rPr>
        <w:lastRenderedPageBreak/>
        <w:t>развитие способностей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адаптации в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18621A" w:rsidRDefault="005432B1">
      <w:pPr>
        <w:pStyle w:val="a4"/>
        <w:numPr>
          <w:ilvl w:val="0"/>
          <w:numId w:val="7"/>
        </w:numPr>
        <w:tabs>
          <w:tab w:val="left" w:pos="1782"/>
        </w:tabs>
        <w:ind w:right="119" w:firstLine="1416"/>
        <w:rPr>
          <w:sz w:val="24"/>
        </w:rPr>
      </w:pPr>
      <w:r>
        <w:rPr>
          <w:sz w:val="24"/>
        </w:rPr>
        <w:t>повышение уровня психологической компетенции обучающихся за счет вооружения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самовосприятия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самосовершенствовании.</w:t>
      </w:r>
    </w:p>
    <w:p w:rsidR="0018621A" w:rsidRDefault="005432B1">
      <w:pPr>
        <w:pStyle w:val="a4"/>
        <w:numPr>
          <w:ilvl w:val="1"/>
          <w:numId w:val="8"/>
        </w:numPr>
        <w:tabs>
          <w:tab w:val="left" w:pos="2037"/>
        </w:tabs>
        <w:spacing w:before="1"/>
        <w:ind w:left="2036" w:hanging="421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профориентационной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школе:</w:t>
      </w:r>
    </w:p>
    <w:p w:rsidR="0018621A" w:rsidRDefault="005432B1">
      <w:pPr>
        <w:pStyle w:val="a4"/>
        <w:numPr>
          <w:ilvl w:val="0"/>
          <w:numId w:val="7"/>
        </w:numPr>
        <w:tabs>
          <w:tab w:val="left" w:pos="1838"/>
        </w:tabs>
        <w:ind w:right="116" w:firstLine="141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учреждений;</w:t>
      </w:r>
    </w:p>
    <w:p w:rsidR="0018621A" w:rsidRDefault="005432B1">
      <w:pPr>
        <w:pStyle w:val="a4"/>
        <w:numPr>
          <w:ilvl w:val="0"/>
          <w:numId w:val="7"/>
        </w:numPr>
        <w:tabs>
          <w:tab w:val="left" w:pos="1778"/>
        </w:tabs>
        <w:ind w:left="1777" w:hanging="162"/>
        <w:rPr>
          <w:sz w:val="24"/>
        </w:rPr>
      </w:pPr>
      <w:r>
        <w:rPr>
          <w:sz w:val="24"/>
        </w:rPr>
        <w:t>организовать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системную,</w:t>
      </w:r>
      <w:r>
        <w:rPr>
          <w:spacing w:val="15"/>
          <w:sz w:val="24"/>
        </w:rPr>
        <w:t xml:space="preserve"> </w:t>
      </w:r>
      <w:r>
        <w:rPr>
          <w:sz w:val="24"/>
        </w:rPr>
        <w:t>квалифицированную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</w:p>
    <w:p w:rsidR="0018621A" w:rsidRDefault="005432B1">
      <w:pPr>
        <w:pStyle w:val="a3"/>
        <w:ind w:firstLine="0"/>
        <w:jc w:val="left"/>
      </w:pPr>
      <w:r>
        <w:t>работу;</w:t>
      </w:r>
    </w:p>
    <w:p w:rsidR="0018621A" w:rsidRDefault="005432B1">
      <w:pPr>
        <w:pStyle w:val="a4"/>
        <w:numPr>
          <w:ilvl w:val="0"/>
          <w:numId w:val="7"/>
        </w:numPr>
        <w:tabs>
          <w:tab w:val="left" w:pos="1744"/>
        </w:tabs>
        <w:ind w:left="1743" w:hanging="128"/>
        <w:jc w:val="left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сознательный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6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</w:p>
    <w:p w:rsidR="0018621A" w:rsidRDefault="005432B1">
      <w:pPr>
        <w:pStyle w:val="a3"/>
        <w:ind w:right="126" w:firstLine="0"/>
      </w:pPr>
      <w:r>
        <w:t>с интересами, состоянием здоровья и особенностями каждого обучающегося, с учетом потребности</w:t>
      </w:r>
      <w:r>
        <w:rPr>
          <w:spacing w:val="1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кадрах;</w:t>
      </w:r>
    </w:p>
    <w:p w:rsidR="0018621A" w:rsidRDefault="005432B1">
      <w:pPr>
        <w:pStyle w:val="a4"/>
        <w:numPr>
          <w:ilvl w:val="0"/>
          <w:numId w:val="7"/>
        </w:numPr>
        <w:tabs>
          <w:tab w:val="left" w:pos="1756"/>
        </w:tabs>
        <w:spacing w:before="1"/>
        <w:ind w:left="1755" w:hanging="140"/>
        <w:rPr>
          <w:sz w:val="24"/>
        </w:rPr>
      </w:pPr>
      <w:r>
        <w:rPr>
          <w:sz w:val="24"/>
        </w:rPr>
        <w:t>привлечь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внеучебное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18621A" w:rsidRDefault="005432B1">
      <w:pPr>
        <w:pStyle w:val="a4"/>
        <w:numPr>
          <w:ilvl w:val="0"/>
          <w:numId w:val="7"/>
        </w:numPr>
        <w:tabs>
          <w:tab w:val="left" w:pos="1842"/>
        </w:tabs>
        <w:ind w:right="120" w:firstLine="1416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кадрах;</w:t>
      </w:r>
    </w:p>
    <w:p w:rsidR="0018621A" w:rsidRDefault="005432B1">
      <w:pPr>
        <w:pStyle w:val="a4"/>
        <w:numPr>
          <w:ilvl w:val="0"/>
          <w:numId w:val="7"/>
        </w:numPr>
        <w:tabs>
          <w:tab w:val="left" w:pos="1876"/>
        </w:tabs>
        <w:ind w:right="122" w:firstLine="1416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интересов, 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склонностей;</w:t>
      </w:r>
    </w:p>
    <w:p w:rsidR="0018621A" w:rsidRDefault="005432B1">
      <w:pPr>
        <w:pStyle w:val="a4"/>
        <w:numPr>
          <w:ilvl w:val="0"/>
          <w:numId w:val="7"/>
        </w:numPr>
        <w:tabs>
          <w:tab w:val="left" w:pos="1907"/>
        </w:tabs>
        <w:ind w:right="116" w:firstLine="141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(подбора)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:rsidR="0018621A" w:rsidRDefault="005432B1">
      <w:pPr>
        <w:pStyle w:val="a4"/>
        <w:numPr>
          <w:ilvl w:val="0"/>
          <w:numId w:val="7"/>
        </w:numPr>
        <w:tabs>
          <w:tab w:val="left" w:pos="1847"/>
        </w:tabs>
        <w:ind w:right="123" w:firstLine="141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работы.</w:t>
      </w:r>
    </w:p>
    <w:p w:rsidR="0018621A" w:rsidRDefault="005432B1">
      <w:pPr>
        <w:pStyle w:val="a4"/>
        <w:numPr>
          <w:ilvl w:val="2"/>
          <w:numId w:val="8"/>
        </w:numPr>
        <w:tabs>
          <w:tab w:val="left" w:pos="2217"/>
        </w:tabs>
        <w:ind w:hanging="601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службы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школы:</w:t>
      </w:r>
    </w:p>
    <w:p w:rsidR="0018621A" w:rsidRDefault="005432B1">
      <w:pPr>
        <w:pStyle w:val="a4"/>
        <w:numPr>
          <w:ilvl w:val="0"/>
          <w:numId w:val="7"/>
        </w:numPr>
        <w:tabs>
          <w:tab w:val="left" w:pos="1775"/>
        </w:tabs>
        <w:ind w:right="121" w:firstLine="1416"/>
        <w:rPr>
          <w:sz w:val="24"/>
        </w:rPr>
      </w:pPr>
      <w:r>
        <w:rPr>
          <w:sz w:val="24"/>
        </w:rPr>
        <w:t>активно содействовать формированию личностного и интеллектуального потенциала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18621A" w:rsidRDefault="005432B1">
      <w:pPr>
        <w:pStyle w:val="a4"/>
        <w:numPr>
          <w:ilvl w:val="0"/>
          <w:numId w:val="7"/>
        </w:numPr>
        <w:tabs>
          <w:tab w:val="left" w:pos="1850"/>
        </w:tabs>
        <w:ind w:right="122" w:firstLine="141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нравственно-мотивационной сфер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18621A" w:rsidRDefault="005432B1">
      <w:pPr>
        <w:pStyle w:val="a4"/>
        <w:numPr>
          <w:ilvl w:val="0"/>
          <w:numId w:val="7"/>
        </w:numPr>
        <w:tabs>
          <w:tab w:val="left" w:pos="1864"/>
        </w:tabs>
        <w:ind w:right="117" w:firstLine="1416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18621A" w:rsidRDefault="005432B1">
      <w:pPr>
        <w:pStyle w:val="a4"/>
        <w:numPr>
          <w:ilvl w:val="0"/>
          <w:numId w:val="7"/>
        </w:numPr>
        <w:tabs>
          <w:tab w:val="left" w:pos="1756"/>
        </w:tabs>
        <w:ind w:left="1755" w:hanging="140"/>
        <w:rPr>
          <w:sz w:val="24"/>
        </w:rPr>
      </w:pPr>
      <w:r>
        <w:rPr>
          <w:sz w:val="24"/>
        </w:rPr>
        <w:t>внедрять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8621A" w:rsidRDefault="005432B1">
      <w:pPr>
        <w:pStyle w:val="a4"/>
        <w:numPr>
          <w:ilvl w:val="1"/>
          <w:numId w:val="8"/>
        </w:numPr>
        <w:tabs>
          <w:tab w:val="left" w:pos="2037"/>
        </w:tabs>
        <w:ind w:left="2036" w:hanging="421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ориентации:</w:t>
      </w:r>
    </w:p>
    <w:p w:rsidR="0018621A" w:rsidRDefault="005432B1">
      <w:pPr>
        <w:pStyle w:val="a4"/>
        <w:numPr>
          <w:ilvl w:val="0"/>
          <w:numId w:val="7"/>
        </w:numPr>
        <w:tabs>
          <w:tab w:val="left" w:pos="1780"/>
        </w:tabs>
        <w:spacing w:before="1"/>
        <w:ind w:right="121" w:firstLine="1416"/>
        <w:rPr>
          <w:sz w:val="24"/>
        </w:rPr>
      </w:pPr>
      <w:proofErr w:type="gramStart"/>
      <w:r>
        <w:rPr>
          <w:sz w:val="24"/>
        </w:rPr>
        <w:t>информирование - индивидуальное, групповое, массовое, непосредственное (лекция,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беседа),</w:t>
      </w:r>
      <w:r>
        <w:rPr>
          <w:spacing w:val="-1"/>
          <w:sz w:val="24"/>
        </w:rPr>
        <w:t xml:space="preserve"> </w:t>
      </w:r>
      <w:r>
        <w:rPr>
          <w:sz w:val="24"/>
        </w:rPr>
        <w:t>опосредованное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(средствами массовой информации);</w:t>
      </w:r>
      <w:proofErr w:type="gramEnd"/>
    </w:p>
    <w:p w:rsidR="0018621A" w:rsidRDefault="005432B1">
      <w:pPr>
        <w:pStyle w:val="a4"/>
        <w:numPr>
          <w:ilvl w:val="0"/>
          <w:numId w:val="7"/>
        </w:numPr>
        <w:tabs>
          <w:tab w:val="left" w:pos="1768"/>
        </w:tabs>
        <w:ind w:left="1767" w:hanging="140"/>
        <w:rPr>
          <w:sz w:val="24"/>
        </w:rPr>
      </w:pPr>
      <w:r>
        <w:rPr>
          <w:sz w:val="24"/>
        </w:rPr>
        <w:t>психологическое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консультирование;</w:t>
      </w:r>
    </w:p>
    <w:p w:rsidR="0018621A" w:rsidRDefault="005432B1">
      <w:pPr>
        <w:pStyle w:val="a4"/>
        <w:numPr>
          <w:ilvl w:val="0"/>
          <w:numId w:val="7"/>
        </w:numPr>
        <w:tabs>
          <w:tab w:val="left" w:pos="1768"/>
        </w:tabs>
        <w:ind w:left="1767" w:hanging="140"/>
        <w:rPr>
          <w:sz w:val="24"/>
        </w:rPr>
      </w:pPr>
      <w:r>
        <w:rPr>
          <w:sz w:val="24"/>
        </w:rPr>
        <w:t>психологическая,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псих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физиологическая,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диагностика;</w:t>
      </w:r>
    </w:p>
    <w:p w:rsidR="0018621A" w:rsidRDefault="005432B1">
      <w:pPr>
        <w:pStyle w:val="a4"/>
        <w:numPr>
          <w:ilvl w:val="0"/>
          <w:numId w:val="7"/>
        </w:numPr>
        <w:tabs>
          <w:tab w:val="left" w:pos="1768"/>
        </w:tabs>
        <w:ind w:left="1767" w:hanging="140"/>
        <w:rPr>
          <w:sz w:val="24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методы.</w:t>
      </w:r>
    </w:p>
    <w:p w:rsidR="0018621A" w:rsidRDefault="0018621A">
      <w:pPr>
        <w:pStyle w:val="a3"/>
        <w:spacing w:before="5"/>
        <w:ind w:left="0" w:firstLine="0"/>
        <w:jc w:val="left"/>
      </w:pPr>
    </w:p>
    <w:p w:rsidR="0018621A" w:rsidRDefault="005432B1">
      <w:pPr>
        <w:pStyle w:val="1"/>
        <w:numPr>
          <w:ilvl w:val="0"/>
          <w:numId w:val="9"/>
        </w:numPr>
        <w:tabs>
          <w:tab w:val="left" w:pos="3703"/>
        </w:tabs>
        <w:ind w:left="3702" w:hanging="301"/>
        <w:jc w:val="left"/>
      </w:pPr>
      <w:r>
        <w:t>Направления</w:t>
      </w:r>
      <w:r>
        <w:rPr>
          <w:spacing w:val="-4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6"/>
        </w:rPr>
        <w:t xml:space="preserve"> </w:t>
      </w:r>
      <w:r>
        <w:t>работы</w:t>
      </w:r>
    </w:p>
    <w:p w:rsidR="0018621A" w:rsidRDefault="0018621A">
      <w:pPr>
        <w:pStyle w:val="a3"/>
        <w:ind w:left="0" w:firstLine="0"/>
        <w:jc w:val="left"/>
        <w:rPr>
          <w:b/>
        </w:rPr>
      </w:pPr>
    </w:p>
    <w:p w:rsidR="0018621A" w:rsidRDefault="005432B1">
      <w:pPr>
        <w:spacing w:line="274" w:lineRule="exact"/>
        <w:ind w:left="1616"/>
        <w:rPr>
          <w:b/>
          <w:i/>
          <w:sz w:val="24"/>
        </w:rPr>
      </w:pPr>
      <w:r>
        <w:rPr>
          <w:b/>
          <w:i/>
          <w:sz w:val="24"/>
        </w:rPr>
        <w:t>2.1.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Основными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направлениями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профориентационной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школе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18621A" w:rsidRDefault="005432B1">
      <w:pPr>
        <w:pStyle w:val="a4"/>
        <w:numPr>
          <w:ilvl w:val="1"/>
          <w:numId w:val="6"/>
        </w:numPr>
        <w:tabs>
          <w:tab w:val="left" w:pos="2039"/>
        </w:tabs>
        <w:spacing w:line="274" w:lineRule="exact"/>
        <w:ind w:hanging="421"/>
        <w:rPr>
          <w:sz w:val="24"/>
        </w:rPr>
      </w:pPr>
      <w:r>
        <w:rPr>
          <w:sz w:val="24"/>
        </w:rPr>
        <w:t>Профессиональная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информация.</w:t>
      </w:r>
    </w:p>
    <w:p w:rsidR="0018621A" w:rsidRDefault="005432B1">
      <w:pPr>
        <w:pStyle w:val="a4"/>
        <w:numPr>
          <w:ilvl w:val="1"/>
          <w:numId w:val="6"/>
        </w:numPr>
        <w:tabs>
          <w:tab w:val="left" w:pos="2039"/>
        </w:tabs>
        <w:ind w:hanging="421"/>
        <w:rPr>
          <w:sz w:val="24"/>
        </w:rPr>
      </w:pPr>
      <w:r>
        <w:rPr>
          <w:sz w:val="24"/>
        </w:rPr>
        <w:t>Профессиональное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18621A" w:rsidRDefault="005432B1">
      <w:pPr>
        <w:pStyle w:val="a4"/>
        <w:numPr>
          <w:ilvl w:val="1"/>
          <w:numId w:val="6"/>
        </w:numPr>
        <w:tabs>
          <w:tab w:val="left" w:pos="2039"/>
        </w:tabs>
        <w:spacing w:before="1"/>
        <w:ind w:hanging="421"/>
        <w:rPr>
          <w:sz w:val="24"/>
        </w:rPr>
      </w:pPr>
      <w:r>
        <w:rPr>
          <w:sz w:val="24"/>
        </w:rPr>
        <w:t>Профессиональная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консультация.</w:t>
      </w:r>
    </w:p>
    <w:p w:rsidR="0018621A" w:rsidRDefault="005432B1">
      <w:pPr>
        <w:pStyle w:val="a4"/>
        <w:numPr>
          <w:ilvl w:val="1"/>
          <w:numId w:val="5"/>
        </w:numPr>
        <w:tabs>
          <w:tab w:val="left" w:pos="1456"/>
        </w:tabs>
        <w:ind w:right="321" w:firstLine="722"/>
        <w:jc w:val="both"/>
        <w:rPr>
          <w:sz w:val="24"/>
        </w:rPr>
      </w:pPr>
      <w:r>
        <w:rPr>
          <w:b/>
          <w:i/>
          <w:sz w:val="24"/>
        </w:rPr>
        <w:t>Профессиональная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кадрах.</w:t>
      </w:r>
    </w:p>
    <w:p w:rsidR="0018621A" w:rsidRDefault="005432B1">
      <w:pPr>
        <w:pStyle w:val="a4"/>
        <w:numPr>
          <w:ilvl w:val="1"/>
          <w:numId w:val="5"/>
        </w:numPr>
        <w:tabs>
          <w:tab w:val="left" w:pos="1470"/>
        </w:tabs>
        <w:ind w:right="317" w:firstLine="730"/>
        <w:jc w:val="both"/>
        <w:rPr>
          <w:sz w:val="24"/>
        </w:rPr>
      </w:pPr>
      <w:r>
        <w:rPr>
          <w:b/>
          <w:i/>
          <w:sz w:val="24"/>
        </w:rPr>
        <w:t>Профессиональное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 воспитанию заключается в том, чтобы побуждать обучающихся к участию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2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общественно-полезному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18621A" w:rsidRDefault="0018621A">
      <w:pPr>
        <w:jc w:val="both"/>
        <w:rPr>
          <w:sz w:val="24"/>
        </w:rPr>
        <w:sectPr w:rsidR="0018621A">
          <w:pgSz w:w="11910" w:h="16840"/>
          <w:pgMar w:top="620" w:right="600" w:bottom="280" w:left="520" w:header="720" w:footer="720" w:gutter="0"/>
          <w:cols w:space="720"/>
        </w:sectPr>
      </w:pPr>
    </w:p>
    <w:p w:rsidR="0018621A" w:rsidRDefault="005432B1">
      <w:pPr>
        <w:pStyle w:val="a3"/>
        <w:spacing w:before="73"/>
        <w:ind w:right="321" w:firstLine="0"/>
      </w:pPr>
      <w:r>
        <w:lastRenderedPageBreak/>
        <w:t>производственному труду, к активной пробе сил. Это позволяет на практическом опыте узнать и</w:t>
      </w:r>
      <w:r>
        <w:rPr>
          <w:spacing w:val="1"/>
        </w:rPr>
        <w:t xml:space="preserve"> </w:t>
      </w:r>
      <w:r>
        <w:t>определить свои склонности и способности. Склонность развивается в процессе деятельности, а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накапливаются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-57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школьник пробовал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18621A" w:rsidRDefault="005432B1">
      <w:pPr>
        <w:pStyle w:val="a4"/>
        <w:numPr>
          <w:ilvl w:val="1"/>
          <w:numId w:val="5"/>
        </w:numPr>
        <w:tabs>
          <w:tab w:val="left" w:pos="1384"/>
        </w:tabs>
        <w:spacing w:before="1"/>
        <w:ind w:right="319" w:firstLine="722"/>
        <w:jc w:val="both"/>
        <w:rPr>
          <w:sz w:val="24"/>
        </w:rPr>
      </w:pPr>
      <w:r>
        <w:rPr>
          <w:b/>
          <w:i/>
          <w:sz w:val="24"/>
        </w:rPr>
        <w:t xml:space="preserve">Профессиональное консультирование </w:t>
      </w:r>
      <w:r>
        <w:rPr>
          <w:sz w:val="24"/>
        </w:rPr>
        <w:t xml:space="preserve">- изучение личности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и на 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18621A" w:rsidRDefault="0018621A">
      <w:pPr>
        <w:pStyle w:val="a3"/>
        <w:spacing w:before="4"/>
        <w:ind w:left="0" w:firstLine="0"/>
        <w:jc w:val="left"/>
      </w:pPr>
    </w:p>
    <w:p w:rsidR="0018621A" w:rsidRDefault="005432B1">
      <w:pPr>
        <w:pStyle w:val="1"/>
        <w:numPr>
          <w:ilvl w:val="0"/>
          <w:numId w:val="9"/>
        </w:numPr>
        <w:tabs>
          <w:tab w:val="left" w:pos="3738"/>
          <w:tab w:val="left" w:pos="3739"/>
        </w:tabs>
        <w:spacing w:before="1"/>
        <w:ind w:left="3738" w:hanging="697"/>
        <w:jc w:val="left"/>
      </w:pPr>
      <w:r>
        <w:t>Принципы</w:t>
      </w:r>
      <w:r>
        <w:rPr>
          <w:spacing w:val="-6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</w:p>
    <w:p w:rsidR="0018621A" w:rsidRDefault="0018621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18621A" w:rsidRDefault="005432B1">
      <w:pPr>
        <w:pStyle w:val="a4"/>
        <w:numPr>
          <w:ilvl w:val="1"/>
          <w:numId w:val="4"/>
        </w:numPr>
        <w:tabs>
          <w:tab w:val="left" w:pos="1339"/>
        </w:tabs>
        <w:ind w:right="197" w:firstLine="708"/>
        <w:jc w:val="both"/>
        <w:rPr>
          <w:sz w:val="24"/>
        </w:rPr>
      </w:pPr>
      <w:r>
        <w:rPr>
          <w:i/>
          <w:spacing w:val="-1"/>
          <w:sz w:val="24"/>
        </w:rPr>
        <w:t xml:space="preserve">Систематичность </w:t>
      </w:r>
      <w:r>
        <w:rPr>
          <w:i/>
          <w:sz w:val="24"/>
        </w:rPr>
        <w:t xml:space="preserve">и преемственность </w:t>
      </w:r>
      <w:r>
        <w:rPr>
          <w:sz w:val="24"/>
        </w:rPr>
        <w:t xml:space="preserve">- 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z w:val="24"/>
        </w:rPr>
        <w:t xml:space="preserve"> работа не ограничивается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старшеклассниками.</w:t>
      </w:r>
      <w:r>
        <w:rPr>
          <w:spacing w:val="-1"/>
          <w:sz w:val="24"/>
        </w:rPr>
        <w:t xml:space="preserve"> </w:t>
      </w:r>
      <w:r>
        <w:rPr>
          <w:sz w:val="24"/>
        </w:rPr>
        <w:t>Эта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18621A" w:rsidRDefault="005432B1">
      <w:pPr>
        <w:pStyle w:val="a4"/>
        <w:numPr>
          <w:ilvl w:val="1"/>
          <w:numId w:val="4"/>
        </w:numPr>
        <w:tabs>
          <w:tab w:val="left" w:pos="1291"/>
        </w:tabs>
        <w:ind w:right="198" w:firstLine="708"/>
        <w:jc w:val="both"/>
        <w:rPr>
          <w:sz w:val="24"/>
        </w:rPr>
      </w:pPr>
      <w:r>
        <w:rPr>
          <w:i/>
          <w:spacing w:val="-6"/>
          <w:sz w:val="24"/>
        </w:rPr>
        <w:t xml:space="preserve">Дифференцированный </w:t>
      </w:r>
      <w:r>
        <w:rPr>
          <w:i/>
          <w:spacing w:val="-5"/>
          <w:sz w:val="24"/>
        </w:rPr>
        <w:t xml:space="preserve">и индивидуальный подход к </w:t>
      </w:r>
      <w:proofErr w:type="gramStart"/>
      <w:r>
        <w:rPr>
          <w:spacing w:val="-5"/>
          <w:sz w:val="24"/>
        </w:rPr>
        <w:t>обучающимся</w:t>
      </w:r>
      <w:proofErr w:type="gramEnd"/>
      <w:r>
        <w:rPr>
          <w:spacing w:val="-5"/>
          <w:sz w:val="24"/>
        </w:rPr>
        <w:t xml:space="preserve"> в</w:t>
      </w:r>
      <w:r>
        <w:rPr>
          <w:i/>
          <w:spacing w:val="-5"/>
          <w:sz w:val="24"/>
        </w:rPr>
        <w:t xml:space="preserve">. </w:t>
      </w:r>
      <w:r>
        <w:rPr>
          <w:spacing w:val="-5"/>
          <w:sz w:val="24"/>
        </w:rPr>
        <w:t>зависимости от возраста 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успеваемости.</w:t>
      </w:r>
    </w:p>
    <w:p w:rsidR="0018621A" w:rsidRDefault="005432B1">
      <w:pPr>
        <w:pStyle w:val="a4"/>
        <w:numPr>
          <w:ilvl w:val="1"/>
          <w:numId w:val="4"/>
        </w:numPr>
        <w:tabs>
          <w:tab w:val="left" w:pos="1365"/>
        </w:tabs>
        <w:spacing w:before="1"/>
        <w:ind w:right="199" w:firstLine="708"/>
        <w:jc w:val="both"/>
        <w:rPr>
          <w:sz w:val="24"/>
        </w:rPr>
      </w:pPr>
      <w:r>
        <w:rPr>
          <w:spacing w:val="-4"/>
          <w:sz w:val="24"/>
        </w:rPr>
        <w:t>Оптимальное</w:t>
      </w:r>
      <w:r>
        <w:rPr>
          <w:spacing w:val="-2"/>
          <w:sz w:val="24"/>
        </w:rPr>
        <w:t xml:space="preserve"> </w:t>
      </w:r>
      <w:r>
        <w:rPr>
          <w:i/>
          <w:spacing w:val="-4"/>
          <w:sz w:val="24"/>
        </w:rPr>
        <w:t>сочетание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массовых,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групповых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индивидуальных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форм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spacing w:val="-3"/>
          <w:sz w:val="24"/>
        </w:rPr>
        <w:t>профориентационной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 представителями).</w:t>
      </w:r>
    </w:p>
    <w:p w:rsidR="0018621A" w:rsidRDefault="005432B1">
      <w:pPr>
        <w:pStyle w:val="a4"/>
        <w:numPr>
          <w:ilvl w:val="1"/>
          <w:numId w:val="4"/>
        </w:numPr>
        <w:tabs>
          <w:tab w:val="left" w:pos="1550"/>
        </w:tabs>
        <w:ind w:right="202" w:firstLine="708"/>
        <w:jc w:val="both"/>
        <w:rPr>
          <w:sz w:val="24"/>
        </w:rPr>
      </w:pP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18621A" w:rsidRDefault="005432B1">
      <w:pPr>
        <w:pStyle w:val="a4"/>
        <w:numPr>
          <w:ilvl w:val="1"/>
          <w:numId w:val="4"/>
        </w:numPr>
        <w:tabs>
          <w:tab w:val="left" w:pos="1403"/>
        </w:tabs>
        <w:ind w:right="200" w:firstLine="708"/>
        <w:jc w:val="both"/>
        <w:rPr>
          <w:sz w:val="24"/>
        </w:rPr>
      </w:pPr>
      <w:r>
        <w:rPr>
          <w:i/>
          <w:sz w:val="24"/>
        </w:rPr>
        <w:t xml:space="preserve">Связь </w:t>
      </w:r>
      <w:r>
        <w:rPr>
          <w:sz w:val="24"/>
        </w:rPr>
        <w:t xml:space="preserve">профориентации </w:t>
      </w:r>
      <w:r>
        <w:rPr>
          <w:i/>
          <w:sz w:val="24"/>
        </w:rPr>
        <w:t xml:space="preserve">с жизнью </w:t>
      </w:r>
      <w:r>
        <w:rPr>
          <w:sz w:val="24"/>
        </w:rPr>
        <w:t>(органическое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кадрах).</w:t>
      </w:r>
    </w:p>
    <w:p w:rsidR="0018621A" w:rsidRDefault="0018621A">
      <w:pPr>
        <w:pStyle w:val="a3"/>
        <w:spacing w:before="5"/>
        <w:ind w:left="0" w:firstLine="0"/>
        <w:jc w:val="left"/>
      </w:pPr>
    </w:p>
    <w:p w:rsidR="0018621A" w:rsidRDefault="005432B1">
      <w:pPr>
        <w:pStyle w:val="1"/>
        <w:numPr>
          <w:ilvl w:val="0"/>
          <w:numId w:val="9"/>
        </w:numPr>
        <w:tabs>
          <w:tab w:val="left" w:pos="3299"/>
          <w:tab w:val="left" w:pos="3300"/>
        </w:tabs>
        <w:ind w:left="3299" w:hanging="710"/>
        <w:jc w:val="left"/>
      </w:pPr>
      <w:r>
        <w:t>Реализация</w:t>
      </w:r>
      <w:r>
        <w:rPr>
          <w:spacing w:val="-3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</w:p>
    <w:p w:rsidR="0018621A" w:rsidRDefault="0018621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18621A" w:rsidRDefault="005432B1">
      <w:pPr>
        <w:pStyle w:val="a4"/>
        <w:numPr>
          <w:ilvl w:val="1"/>
          <w:numId w:val="3"/>
        </w:numPr>
        <w:tabs>
          <w:tab w:val="left" w:pos="1494"/>
        </w:tabs>
        <w:ind w:right="294" w:firstLine="708"/>
        <w:jc w:val="both"/>
        <w:rPr>
          <w:sz w:val="24"/>
        </w:rPr>
      </w:pPr>
      <w:proofErr w:type="spellStart"/>
      <w:proofErr w:type="gramStart"/>
      <w:r>
        <w:rPr>
          <w:sz w:val="24"/>
        </w:rPr>
        <w:t>Профориентационная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 и внешкольную работу с обучающимися, взаимодействие с учреждениями начального,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 и высшего профессионального образования и руководителями предприятий (организаций)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структуру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коллектива:</w:t>
      </w:r>
      <w:proofErr w:type="gramEnd"/>
    </w:p>
    <w:p w:rsidR="0018621A" w:rsidRDefault="005432B1">
      <w:pPr>
        <w:pStyle w:val="a4"/>
        <w:numPr>
          <w:ilvl w:val="1"/>
          <w:numId w:val="3"/>
        </w:numPr>
        <w:tabs>
          <w:tab w:val="left" w:pos="1334"/>
        </w:tabs>
        <w:ind w:right="301" w:firstLine="708"/>
        <w:jc w:val="both"/>
        <w:rPr>
          <w:sz w:val="24"/>
        </w:rPr>
      </w:pPr>
      <w:r>
        <w:rPr>
          <w:b/>
          <w:sz w:val="24"/>
        </w:rPr>
        <w:t xml:space="preserve">Координаторы деятельности </w:t>
      </w:r>
      <w:r>
        <w:rPr>
          <w:sz w:val="24"/>
        </w:rPr>
        <w:t>– заместители директора школы по УВР и ВР, в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 организация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школе: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94"/>
        </w:tabs>
        <w:ind w:right="125" w:firstLine="708"/>
        <w:rPr>
          <w:sz w:val="24"/>
        </w:rPr>
      </w:pPr>
      <w:r>
        <w:rPr>
          <w:sz w:val="24"/>
        </w:rPr>
        <w:t>поддержание связей школы с социальными партнерами, влияющими на 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231"/>
        </w:tabs>
        <w:ind w:right="114" w:firstLine="708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концепцией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школы;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108"/>
        </w:tabs>
        <w:ind w:right="124" w:firstLine="708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161"/>
        </w:tabs>
        <w:spacing w:before="1"/>
        <w:ind w:right="126" w:firstLine="70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профессионального 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старшеклассников;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48"/>
        </w:tabs>
        <w:ind w:left="1047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99"/>
        </w:tabs>
        <w:ind w:right="117" w:firstLine="708"/>
        <w:rPr>
          <w:sz w:val="24"/>
        </w:rPr>
      </w:pPr>
      <w:r>
        <w:rPr>
          <w:sz w:val="24"/>
        </w:rPr>
        <w:t>контроль своевременного повышения компетентности классных руководителей, 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-8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 обучающихся;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185"/>
        </w:tabs>
        <w:ind w:right="118" w:firstLine="708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профессионального самоопределения обучающихся;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77"/>
        </w:tabs>
        <w:spacing w:before="1"/>
        <w:ind w:right="116" w:firstLine="708"/>
        <w:rPr>
          <w:sz w:val="24"/>
        </w:rPr>
      </w:pPr>
      <w:r>
        <w:rPr>
          <w:sz w:val="24"/>
        </w:rPr>
        <w:t xml:space="preserve">контроль уровня развития разнообразных форм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(кружки,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факультативы, 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18621A" w:rsidRDefault="005432B1">
      <w:pPr>
        <w:pStyle w:val="a4"/>
        <w:numPr>
          <w:ilvl w:val="1"/>
          <w:numId w:val="3"/>
        </w:numPr>
        <w:tabs>
          <w:tab w:val="left" w:pos="1725"/>
        </w:tabs>
        <w:ind w:right="121" w:firstLine="708"/>
        <w:jc w:val="both"/>
        <w:rPr>
          <w:sz w:val="24"/>
        </w:rPr>
      </w:pPr>
      <w:r>
        <w:rPr>
          <w:b/>
          <w:sz w:val="24"/>
        </w:rPr>
        <w:t>Классный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активизирующие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 школьников: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223"/>
        </w:tabs>
        <w:ind w:right="125" w:firstLine="708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конференции;</w:t>
      </w:r>
    </w:p>
    <w:p w:rsidR="0018621A" w:rsidRDefault="0018621A">
      <w:pPr>
        <w:jc w:val="both"/>
        <w:rPr>
          <w:sz w:val="24"/>
        </w:rPr>
        <w:sectPr w:rsidR="0018621A">
          <w:pgSz w:w="11910" w:h="16840"/>
          <w:pgMar w:top="620" w:right="600" w:bottom="280" w:left="520" w:header="720" w:footer="720" w:gutter="0"/>
          <w:cols w:space="720"/>
        </w:sectPr>
      </w:pPr>
    </w:p>
    <w:p w:rsidR="0018621A" w:rsidRDefault="005432B1">
      <w:pPr>
        <w:pStyle w:val="a4"/>
        <w:numPr>
          <w:ilvl w:val="0"/>
          <w:numId w:val="2"/>
        </w:numPr>
        <w:tabs>
          <w:tab w:val="left" w:pos="1258"/>
          <w:tab w:val="left" w:pos="1259"/>
          <w:tab w:val="left" w:pos="2081"/>
          <w:tab w:val="left" w:pos="5079"/>
          <w:tab w:val="left" w:pos="6599"/>
          <w:tab w:val="left" w:pos="8158"/>
          <w:tab w:val="left" w:pos="9909"/>
        </w:tabs>
        <w:spacing w:before="73"/>
        <w:ind w:right="120" w:firstLine="708"/>
        <w:jc w:val="left"/>
        <w:rPr>
          <w:sz w:val="24"/>
        </w:rPr>
      </w:pPr>
      <w:r>
        <w:rPr>
          <w:sz w:val="24"/>
        </w:rPr>
        <w:lastRenderedPageBreak/>
        <w:t>ведет</w:t>
      </w:r>
      <w:r>
        <w:rPr>
          <w:sz w:val="24"/>
        </w:rPr>
        <w:tab/>
        <w:t>психолого-педагогическое</w:t>
      </w:r>
      <w:r>
        <w:rPr>
          <w:sz w:val="24"/>
        </w:rPr>
        <w:tab/>
        <w:t>наблюдение</w:t>
      </w:r>
      <w:r>
        <w:rPr>
          <w:sz w:val="24"/>
        </w:rPr>
        <w:tab/>
        <w:t>склонностей</w:t>
      </w:r>
      <w:r>
        <w:rPr>
          <w:sz w:val="24"/>
        </w:rPr>
        <w:tab/>
        <w:t>обучающихся:</w:t>
      </w:r>
      <w:r>
        <w:rPr>
          <w:sz w:val="24"/>
        </w:rPr>
        <w:tab/>
      </w:r>
      <w:r>
        <w:rPr>
          <w:spacing w:val="-1"/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 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(портфолио);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43"/>
        </w:tabs>
        <w:ind w:right="123" w:firstLine="708"/>
        <w:jc w:val="left"/>
        <w:rPr>
          <w:sz w:val="24"/>
        </w:rPr>
      </w:pPr>
      <w:r>
        <w:rPr>
          <w:sz w:val="24"/>
        </w:rPr>
        <w:t>помогает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67"/>
        </w:tabs>
        <w:spacing w:before="1"/>
        <w:ind w:right="125" w:firstLine="708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15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Дней</w:t>
      </w:r>
      <w:r>
        <w:rPr>
          <w:spacing w:val="1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7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заведениях;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48"/>
        </w:tabs>
        <w:ind w:left="1047" w:hanging="14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34"/>
        </w:tabs>
        <w:ind w:right="122" w:firstLine="708"/>
        <w:jc w:val="left"/>
        <w:rPr>
          <w:sz w:val="24"/>
        </w:rPr>
      </w:pPr>
      <w:r>
        <w:rPr>
          <w:spacing w:val="-1"/>
          <w:sz w:val="24"/>
        </w:rPr>
        <w:t>оказывает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помощь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школьному</w:t>
      </w:r>
      <w:r>
        <w:rPr>
          <w:spacing w:val="-22"/>
          <w:sz w:val="24"/>
        </w:rPr>
        <w:t xml:space="preserve"> </w:t>
      </w:r>
      <w:r>
        <w:rPr>
          <w:sz w:val="24"/>
        </w:rPr>
        <w:t>педагогу-психологу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36"/>
        </w:tabs>
        <w:ind w:right="121" w:firstLine="708"/>
        <w:jc w:val="left"/>
        <w:rPr>
          <w:sz w:val="24"/>
        </w:rPr>
      </w:pPr>
      <w:r>
        <w:rPr>
          <w:spacing w:val="-1"/>
          <w:sz w:val="24"/>
        </w:rPr>
        <w:t>организует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встречи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ВУЗов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161"/>
        </w:tabs>
        <w:ind w:right="124" w:firstLine="708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5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49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самоопределению.</w:t>
      </w:r>
    </w:p>
    <w:p w:rsidR="0018621A" w:rsidRDefault="005432B1">
      <w:pPr>
        <w:pStyle w:val="a4"/>
        <w:numPr>
          <w:ilvl w:val="1"/>
          <w:numId w:val="3"/>
        </w:numPr>
        <w:tabs>
          <w:tab w:val="left" w:pos="1451"/>
        </w:tabs>
        <w:ind w:right="125" w:firstLine="708"/>
        <w:rPr>
          <w:sz w:val="24"/>
        </w:rPr>
      </w:pPr>
      <w:r>
        <w:rPr>
          <w:b/>
          <w:sz w:val="24"/>
        </w:rPr>
        <w:t>Учителя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предметники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во</w:t>
      </w:r>
      <w:r>
        <w:rPr>
          <w:spacing w:val="28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28"/>
          <w:sz w:val="24"/>
        </w:rPr>
        <w:t xml:space="preserve"> </w:t>
      </w:r>
      <w:r>
        <w:rPr>
          <w:sz w:val="24"/>
        </w:rPr>
        <w:t>время</w:t>
      </w:r>
      <w:r>
        <w:rPr>
          <w:spacing w:val="31"/>
          <w:sz w:val="24"/>
        </w:rPr>
        <w:t xml:space="preserve"> </w:t>
      </w:r>
      <w:r>
        <w:rPr>
          <w:sz w:val="24"/>
        </w:rPr>
        <w:t>ведут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направлениях: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48"/>
        </w:tabs>
        <w:spacing w:before="1"/>
        <w:ind w:left="1047" w:hanging="140"/>
        <w:jc w:val="left"/>
        <w:rPr>
          <w:sz w:val="24"/>
        </w:rPr>
      </w:pPr>
      <w:r>
        <w:rPr>
          <w:sz w:val="24"/>
        </w:rPr>
        <w:t>показывают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48"/>
        </w:tabs>
        <w:ind w:left="1047" w:hanging="140"/>
        <w:jc w:val="left"/>
        <w:rPr>
          <w:sz w:val="24"/>
        </w:rPr>
      </w:pPr>
      <w:r>
        <w:rPr>
          <w:sz w:val="24"/>
        </w:rPr>
        <w:t>привлекают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156"/>
        </w:tabs>
        <w:ind w:right="126" w:firstLine="708"/>
        <w:jc w:val="left"/>
        <w:rPr>
          <w:sz w:val="24"/>
        </w:rPr>
      </w:pPr>
      <w:r>
        <w:rPr>
          <w:sz w:val="24"/>
        </w:rPr>
        <w:t>организуют</w:t>
      </w:r>
      <w:r>
        <w:rPr>
          <w:spacing w:val="45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ознакомительные</w:t>
      </w:r>
      <w:r>
        <w:rPr>
          <w:spacing w:val="43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60"/>
        </w:tabs>
        <w:ind w:right="116" w:firstLine="708"/>
        <w:jc w:val="left"/>
        <w:rPr>
          <w:sz w:val="24"/>
        </w:rPr>
      </w:pPr>
      <w:r>
        <w:rPr>
          <w:sz w:val="24"/>
        </w:rPr>
        <w:t>вовлекают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8"/>
          <w:sz w:val="24"/>
        </w:rPr>
        <w:t xml:space="preserve"> </w:t>
      </w:r>
      <w:r>
        <w:rPr>
          <w:sz w:val="24"/>
        </w:rPr>
        <w:t>виды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(трудовой,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исследовательской);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48"/>
        </w:tabs>
        <w:ind w:left="1047" w:hanging="140"/>
        <w:rPr>
          <w:sz w:val="24"/>
        </w:rPr>
      </w:pPr>
      <w:r>
        <w:rPr>
          <w:sz w:val="24"/>
        </w:rPr>
        <w:t>знакомят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84"/>
        </w:tabs>
        <w:ind w:right="117" w:firstLine="708"/>
        <w:rPr>
          <w:sz w:val="24"/>
        </w:rPr>
      </w:pPr>
      <w:proofErr w:type="gramStart"/>
      <w:r>
        <w:rPr>
          <w:sz w:val="24"/>
        </w:rPr>
        <w:t>способствуют развитию познавательного интереса и творческой направленности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используя разнообразные методы и средства: проектную деятельность, деловые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 «круглые столы», конференции, предметные недели, олимпиады, факультативы, конкурсы</w:t>
      </w:r>
      <w:r>
        <w:rPr>
          <w:spacing w:val="-57"/>
          <w:sz w:val="24"/>
        </w:rPr>
        <w:t xml:space="preserve"> </w:t>
      </w:r>
      <w:r>
        <w:rPr>
          <w:sz w:val="24"/>
        </w:rPr>
        <w:t>стенных газет, домашние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  <w:proofErr w:type="gramEnd"/>
    </w:p>
    <w:p w:rsidR="0018621A" w:rsidRDefault="005432B1">
      <w:pPr>
        <w:pStyle w:val="a4"/>
        <w:numPr>
          <w:ilvl w:val="0"/>
          <w:numId w:val="2"/>
        </w:numPr>
        <w:tabs>
          <w:tab w:val="left" w:pos="1106"/>
        </w:tabs>
        <w:ind w:right="124" w:firstLine="708"/>
        <w:rPr>
          <w:sz w:val="24"/>
        </w:rPr>
      </w:pPr>
      <w:proofErr w:type="gramStart"/>
      <w:r>
        <w:rPr>
          <w:sz w:val="24"/>
        </w:rPr>
        <w:t xml:space="preserve">обеспечивают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z w:val="24"/>
        </w:rPr>
        <w:t xml:space="preserve"> направленность уроков, формируют у обучающихся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общетрудовые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самооценки;</w:t>
      </w:r>
      <w:proofErr w:type="gramEnd"/>
    </w:p>
    <w:p w:rsidR="0018621A" w:rsidRDefault="005432B1">
      <w:pPr>
        <w:pStyle w:val="a4"/>
        <w:numPr>
          <w:ilvl w:val="0"/>
          <w:numId w:val="2"/>
        </w:numPr>
        <w:tabs>
          <w:tab w:val="left" w:pos="1048"/>
        </w:tabs>
        <w:ind w:left="1047" w:hanging="140"/>
        <w:rPr>
          <w:sz w:val="24"/>
        </w:rPr>
      </w:pPr>
      <w:r>
        <w:rPr>
          <w:sz w:val="24"/>
        </w:rPr>
        <w:t>проводят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18621A" w:rsidRDefault="005432B1">
      <w:pPr>
        <w:pStyle w:val="1"/>
        <w:numPr>
          <w:ilvl w:val="1"/>
          <w:numId w:val="3"/>
        </w:numPr>
        <w:tabs>
          <w:tab w:val="left" w:pos="1329"/>
        </w:tabs>
        <w:spacing w:before="5" w:line="274" w:lineRule="exact"/>
        <w:ind w:left="1328" w:hanging="421"/>
        <w:jc w:val="both"/>
      </w:pPr>
      <w:r>
        <w:t>Заведующая</w:t>
      </w:r>
      <w:r>
        <w:rPr>
          <w:spacing w:val="-3"/>
        </w:rPr>
        <w:t xml:space="preserve"> </w:t>
      </w:r>
      <w:r>
        <w:t>библиотекой: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115"/>
        </w:tabs>
        <w:ind w:right="118" w:firstLine="708"/>
        <w:rPr>
          <w:sz w:val="24"/>
        </w:rPr>
      </w:pPr>
      <w:proofErr w:type="gramStart"/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</w:t>
      </w:r>
      <w:r>
        <w:rPr>
          <w:spacing w:val="-1"/>
          <w:sz w:val="24"/>
        </w:rPr>
        <w:t xml:space="preserve"> </w:t>
      </w:r>
      <w:r>
        <w:rPr>
          <w:sz w:val="24"/>
        </w:rPr>
        <w:t>(по годам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  <w:proofErr w:type="gramEnd"/>
    </w:p>
    <w:p w:rsidR="0018621A" w:rsidRDefault="005432B1">
      <w:pPr>
        <w:pStyle w:val="a4"/>
        <w:numPr>
          <w:ilvl w:val="0"/>
          <w:numId w:val="2"/>
        </w:numPr>
        <w:tabs>
          <w:tab w:val="left" w:pos="1060"/>
        </w:tabs>
        <w:ind w:right="125" w:firstLine="708"/>
        <w:rPr>
          <w:sz w:val="24"/>
        </w:rPr>
      </w:pPr>
      <w:r>
        <w:rPr>
          <w:sz w:val="24"/>
        </w:rPr>
        <w:t xml:space="preserve">изучает читательские интересы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рекомендует им литературу, помогающую 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113"/>
        </w:tabs>
        <w:ind w:right="115" w:firstLine="708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диспуты-конференции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82"/>
        </w:tabs>
        <w:ind w:right="122" w:firstLine="708"/>
        <w:rPr>
          <w:sz w:val="24"/>
        </w:rPr>
      </w:pPr>
      <w:r>
        <w:rPr>
          <w:sz w:val="24"/>
        </w:rPr>
        <w:t>накапливает, обобщает и систематизирует методические материалы, справочные данные 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 региона в кадрах и другие вспомогательные материалы (фотографии, вырезки, 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проспекты,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 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профессий);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187"/>
        </w:tabs>
        <w:ind w:right="124" w:firstLine="708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(машиностроение,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транспорт, строительство, 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18621A" w:rsidRDefault="005432B1">
      <w:pPr>
        <w:pStyle w:val="1"/>
        <w:numPr>
          <w:ilvl w:val="1"/>
          <w:numId w:val="3"/>
        </w:numPr>
        <w:tabs>
          <w:tab w:val="left" w:pos="1389"/>
        </w:tabs>
        <w:ind w:left="1388" w:hanging="421"/>
        <w:jc w:val="both"/>
        <w:rPr>
          <w:b w:val="0"/>
        </w:rPr>
      </w:pPr>
      <w:r>
        <w:t>Социальный</w:t>
      </w:r>
      <w:r>
        <w:rPr>
          <w:spacing w:val="-5"/>
        </w:rPr>
        <w:t xml:space="preserve"> </w:t>
      </w:r>
      <w:r>
        <w:t>педагог</w:t>
      </w:r>
      <w:r>
        <w:rPr>
          <w:b w:val="0"/>
        </w:rPr>
        <w:t>: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166"/>
        </w:tabs>
        <w:ind w:right="119" w:firstLine="708"/>
        <w:rPr>
          <w:sz w:val="24"/>
        </w:rPr>
      </w:pPr>
      <w:r>
        <w:rPr>
          <w:sz w:val="24"/>
        </w:rPr>
        <w:t>способствует формированию у детей группы риска адекватной самооценки, оказывает им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48"/>
        </w:tabs>
        <w:ind w:left="1047" w:hanging="140"/>
        <w:rPr>
          <w:sz w:val="24"/>
        </w:rPr>
      </w:pPr>
      <w:r>
        <w:rPr>
          <w:sz w:val="24"/>
        </w:rPr>
        <w:t>консультирует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125"/>
        </w:tabs>
        <w:ind w:right="124" w:firstLine="708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школьника.</w:t>
      </w:r>
    </w:p>
    <w:p w:rsidR="0018621A" w:rsidRDefault="005432B1">
      <w:pPr>
        <w:pStyle w:val="1"/>
        <w:numPr>
          <w:ilvl w:val="1"/>
          <w:numId w:val="3"/>
        </w:numPr>
        <w:tabs>
          <w:tab w:val="left" w:pos="1329"/>
        </w:tabs>
        <w:spacing w:before="4" w:line="274" w:lineRule="exact"/>
        <w:ind w:left="1328" w:hanging="421"/>
        <w:jc w:val="both"/>
      </w:pPr>
      <w:r>
        <w:t>Школьный</w:t>
      </w:r>
      <w:r>
        <w:rPr>
          <w:spacing w:val="-5"/>
        </w:rPr>
        <w:t xml:space="preserve"> </w:t>
      </w:r>
      <w:r>
        <w:t>педагог-психолог: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108"/>
        </w:tabs>
        <w:spacing w:line="274" w:lineRule="exact"/>
        <w:ind w:left="1107" w:hanging="200"/>
        <w:rPr>
          <w:sz w:val="24"/>
        </w:rPr>
      </w:pPr>
      <w:r>
        <w:rPr>
          <w:sz w:val="24"/>
        </w:rPr>
        <w:t>изучает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72"/>
        </w:tabs>
        <w:ind w:right="123" w:firstLine="708"/>
        <w:rPr>
          <w:sz w:val="24"/>
        </w:rPr>
      </w:pPr>
      <w:r>
        <w:rPr>
          <w:sz w:val="24"/>
        </w:rPr>
        <w:t>осуществляет мониторинг готовности обучающегося к профильному и 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 представителей);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48"/>
        </w:tabs>
        <w:spacing w:line="274" w:lineRule="exact"/>
        <w:ind w:left="1047" w:hanging="140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тренинговые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219"/>
        </w:tabs>
        <w:ind w:right="120" w:firstLine="708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18621A" w:rsidRDefault="0018621A">
      <w:pPr>
        <w:jc w:val="both"/>
        <w:rPr>
          <w:sz w:val="24"/>
        </w:rPr>
        <w:sectPr w:rsidR="0018621A">
          <w:pgSz w:w="11910" w:h="16840"/>
          <w:pgMar w:top="620" w:right="600" w:bottom="280" w:left="520" w:header="720" w:footer="720" w:gutter="0"/>
          <w:cols w:space="720"/>
        </w:sectPr>
      </w:pPr>
    </w:p>
    <w:p w:rsidR="0018621A" w:rsidRDefault="005432B1">
      <w:pPr>
        <w:pStyle w:val="a4"/>
        <w:numPr>
          <w:ilvl w:val="0"/>
          <w:numId w:val="2"/>
        </w:numPr>
        <w:tabs>
          <w:tab w:val="left" w:pos="1048"/>
        </w:tabs>
        <w:spacing w:before="73"/>
        <w:ind w:left="1047" w:hanging="140"/>
        <w:jc w:val="left"/>
        <w:rPr>
          <w:sz w:val="24"/>
        </w:rPr>
      </w:pPr>
      <w:r>
        <w:rPr>
          <w:sz w:val="24"/>
        </w:rPr>
        <w:lastRenderedPageBreak/>
        <w:t>консультирует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111"/>
        </w:tabs>
        <w:ind w:right="124" w:firstLine="708"/>
        <w:jc w:val="left"/>
        <w:rPr>
          <w:sz w:val="24"/>
        </w:rPr>
      </w:pPr>
      <w:r>
        <w:rPr>
          <w:sz w:val="24"/>
        </w:rPr>
        <w:t>приглашает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 о своей профессии;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48"/>
        </w:tabs>
        <w:spacing w:before="1"/>
        <w:ind w:left="1047" w:hanging="140"/>
        <w:jc w:val="left"/>
        <w:rPr>
          <w:sz w:val="24"/>
        </w:rPr>
      </w:pPr>
      <w:r>
        <w:rPr>
          <w:sz w:val="24"/>
        </w:rPr>
        <w:t>выявляет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48"/>
        </w:tabs>
        <w:ind w:left="1047" w:hanging="140"/>
        <w:jc w:val="left"/>
        <w:rPr>
          <w:sz w:val="24"/>
        </w:rPr>
      </w:pP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склонности;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48"/>
        </w:tabs>
        <w:ind w:left="1047" w:hanging="140"/>
        <w:jc w:val="left"/>
        <w:rPr>
          <w:sz w:val="24"/>
        </w:rPr>
      </w:pP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профдиагностике</w:t>
      </w:r>
      <w:proofErr w:type="spellEnd"/>
      <w:r>
        <w:rPr>
          <w:sz w:val="24"/>
        </w:rPr>
        <w:t>.</w:t>
      </w:r>
    </w:p>
    <w:p w:rsidR="0018621A" w:rsidRDefault="005432B1">
      <w:pPr>
        <w:pStyle w:val="a4"/>
        <w:numPr>
          <w:ilvl w:val="1"/>
          <w:numId w:val="3"/>
        </w:numPr>
        <w:tabs>
          <w:tab w:val="left" w:pos="1329"/>
        </w:tabs>
        <w:ind w:left="1328" w:hanging="421"/>
        <w:rPr>
          <w:sz w:val="24"/>
        </w:rPr>
      </w:pPr>
      <w:r>
        <w:rPr>
          <w:b/>
          <w:sz w:val="24"/>
        </w:rPr>
        <w:t>Медицинские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средства: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108"/>
        </w:tabs>
        <w:ind w:right="124" w:firstLine="708"/>
        <w:jc w:val="left"/>
        <w:rPr>
          <w:sz w:val="24"/>
        </w:rPr>
      </w:pP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установки 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 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карьеры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48"/>
        </w:tabs>
        <w:ind w:left="1047" w:hanging="140"/>
        <w:jc w:val="left"/>
        <w:rPr>
          <w:sz w:val="24"/>
        </w:rPr>
      </w:pP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18621A" w:rsidRDefault="005432B1">
      <w:pPr>
        <w:pStyle w:val="a4"/>
        <w:numPr>
          <w:ilvl w:val="0"/>
          <w:numId w:val="2"/>
        </w:numPr>
        <w:tabs>
          <w:tab w:val="left" w:pos="1048"/>
        </w:tabs>
        <w:ind w:right="115" w:firstLine="708"/>
        <w:jc w:val="left"/>
        <w:rPr>
          <w:sz w:val="24"/>
        </w:rPr>
      </w:pPr>
      <w:r>
        <w:rPr>
          <w:sz w:val="24"/>
        </w:rPr>
        <w:t>оказывают помощь классному руководителю, школьному педагогу-психологу и социальному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педагогу.</w:t>
      </w:r>
    </w:p>
    <w:p w:rsidR="0018621A" w:rsidRDefault="0018621A">
      <w:pPr>
        <w:pStyle w:val="a3"/>
        <w:spacing w:before="5"/>
        <w:ind w:left="0" w:firstLine="0"/>
        <w:jc w:val="left"/>
      </w:pPr>
    </w:p>
    <w:p w:rsidR="0018621A" w:rsidRDefault="005432B1">
      <w:pPr>
        <w:pStyle w:val="1"/>
        <w:numPr>
          <w:ilvl w:val="0"/>
          <w:numId w:val="9"/>
        </w:numPr>
        <w:tabs>
          <w:tab w:val="left" w:pos="3067"/>
        </w:tabs>
        <w:ind w:left="3066" w:hanging="241"/>
        <w:jc w:val="left"/>
      </w:pPr>
      <w:r>
        <w:t>Организация</w:t>
      </w:r>
      <w:r>
        <w:rPr>
          <w:spacing w:val="-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</w:p>
    <w:p w:rsidR="0018621A" w:rsidRDefault="0018621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18621A" w:rsidRDefault="005432B1">
      <w:pPr>
        <w:pStyle w:val="a4"/>
        <w:numPr>
          <w:ilvl w:val="1"/>
          <w:numId w:val="1"/>
        </w:numPr>
        <w:tabs>
          <w:tab w:val="left" w:pos="1422"/>
        </w:tabs>
        <w:ind w:right="122" w:firstLine="708"/>
        <w:jc w:val="both"/>
        <w:rPr>
          <w:sz w:val="24"/>
        </w:rPr>
      </w:pP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планом.</w:t>
      </w:r>
    </w:p>
    <w:p w:rsidR="0018621A" w:rsidRDefault="005432B1">
      <w:pPr>
        <w:pStyle w:val="a4"/>
        <w:numPr>
          <w:ilvl w:val="1"/>
          <w:numId w:val="1"/>
        </w:numPr>
        <w:tabs>
          <w:tab w:val="left" w:pos="1334"/>
        </w:tabs>
        <w:ind w:right="127" w:firstLine="708"/>
        <w:jc w:val="both"/>
        <w:rPr>
          <w:sz w:val="24"/>
        </w:rPr>
      </w:pPr>
      <w:r>
        <w:rPr>
          <w:sz w:val="24"/>
        </w:rPr>
        <w:t>С учетом психологических и возрастных особенностей школьников выделены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школе:</w:t>
      </w:r>
    </w:p>
    <w:p w:rsidR="0018621A" w:rsidRDefault="005432B1">
      <w:pPr>
        <w:pStyle w:val="a4"/>
        <w:numPr>
          <w:ilvl w:val="2"/>
          <w:numId w:val="1"/>
        </w:numPr>
        <w:tabs>
          <w:tab w:val="left" w:pos="1535"/>
        </w:tabs>
        <w:ind w:right="116" w:firstLine="708"/>
        <w:jc w:val="both"/>
        <w:rPr>
          <w:sz w:val="24"/>
        </w:rPr>
      </w:pPr>
      <w:r>
        <w:rPr>
          <w:b/>
          <w:sz w:val="24"/>
        </w:rPr>
        <w:t xml:space="preserve">1– 4 классы: </w:t>
      </w:r>
      <w:r>
        <w:rPr>
          <w:sz w:val="24"/>
        </w:rPr>
        <w:t>Формирование у младших школьников ценностного отношения к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его роли в жизни человека и в обществе; развитие интереса к 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основанной на участии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18621A" w:rsidRDefault="005432B1">
      <w:pPr>
        <w:pStyle w:val="a4"/>
        <w:numPr>
          <w:ilvl w:val="2"/>
          <w:numId w:val="1"/>
        </w:numPr>
        <w:tabs>
          <w:tab w:val="left" w:pos="1610"/>
        </w:tabs>
        <w:ind w:right="115" w:firstLine="708"/>
        <w:jc w:val="both"/>
        <w:rPr>
          <w:sz w:val="24"/>
        </w:rPr>
      </w:pPr>
      <w:r>
        <w:rPr>
          <w:b/>
          <w:sz w:val="24"/>
        </w:rPr>
        <w:t>5–7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формирование образа «Я»; приобретение первоначального опыта в различных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практики: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медицине,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позволяют соотнести свои индивидуальные возможности с требованиями, предъявляемыми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к человеку.</w:t>
      </w:r>
      <w:proofErr w:type="gramEnd"/>
    </w:p>
    <w:p w:rsidR="0018621A" w:rsidRDefault="00474723">
      <w:pPr>
        <w:pStyle w:val="a4"/>
        <w:numPr>
          <w:ilvl w:val="2"/>
          <w:numId w:val="1"/>
        </w:numPr>
        <w:tabs>
          <w:tab w:val="left" w:pos="1562"/>
        </w:tabs>
        <w:spacing w:before="1"/>
        <w:ind w:right="121" w:firstLine="708"/>
        <w:jc w:val="both"/>
        <w:rPr>
          <w:sz w:val="24"/>
        </w:rPr>
      </w:pPr>
      <w:r>
        <w:rPr>
          <w:b/>
          <w:sz w:val="24"/>
        </w:rPr>
        <w:t>8-11-классы</w:t>
      </w:r>
      <w:proofErr w:type="gramStart"/>
      <w:r>
        <w:rPr>
          <w:b/>
          <w:sz w:val="24"/>
        </w:rPr>
        <w:t>:</w:t>
      </w:r>
      <w:r w:rsidR="005432B1">
        <w:rPr>
          <w:sz w:val="24"/>
        </w:rPr>
        <w:t>;</w:t>
      </w:r>
      <w:r w:rsidR="00C84476">
        <w:rPr>
          <w:spacing w:val="-6"/>
          <w:sz w:val="24"/>
        </w:rPr>
        <w:t xml:space="preserve"> </w:t>
      </w:r>
      <w:proofErr w:type="gramEnd"/>
      <w:r w:rsidR="005432B1">
        <w:rPr>
          <w:sz w:val="24"/>
        </w:rPr>
        <w:t>групповое</w:t>
      </w:r>
      <w:r w:rsidR="005432B1">
        <w:rPr>
          <w:spacing w:val="-7"/>
          <w:sz w:val="24"/>
        </w:rPr>
        <w:t xml:space="preserve"> </w:t>
      </w:r>
      <w:r w:rsidR="005432B1">
        <w:rPr>
          <w:sz w:val="24"/>
        </w:rPr>
        <w:t>и</w:t>
      </w:r>
      <w:r w:rsidR="005432B1">
        <w:rPr>
          <w:spacing w:val="-1"/>
          <w:sz w:val="24"/>
        </w:rPr>
        <w:t xml:space="preserve"> </w:t>
      </w:r>
      <w:r w:rsidR="005432B1">
        <w:rPr>
          <w:sz w:val="24"/>
        </w:rPr>
        <w:t>индивидуальное</w:t>
      </w:r>
      <w:r w:rsidR="005432B1">
        <w:rPr>
          <w:spacing w:val="-7"/>
          <w:sz w:val="24"/>
        </w:rPr>
        <w:t xml:space="preserve"> </w:t>
      </w:r>
      <w:r w:rsidR="005432B1">
        <w:rPr>
          <w:sz w:val="24"/>
        </w:rPr>
        <w:t>консультирование</w:t>
      </w:r>
      <w:r w:rsidR="005432B1">
        <w:rPr>
          <w:spacing w:val="-6"/>
          <w:sz w:val="24"/>
        </w:rPr>
        <w:t xml:space="preserve"> </w:t>
      </w:r>
      <w:r w:rsidR="005432B1">
        <w:rPr>
          <w:sz w:val="24"/>
        </w:rPr>
        <w:t>с</w:t>
      </w:r>
      <w:r w:rsidR="005432B1">
        <w:rPr>
          <w:spacing w:val="-7"/>
          <w:sz w:val="24"/>
        </w:rPr>
        <w:t xml:space="preserve"> </w:t>
      </w:r>
      <w:r w:rsidR="005432B1">
        <w:rPr>
          <w:sz w:val="24"/>
        </w:rPr>
        <w:t>целью</w:t>
      </w:r>
      <w:r w:rsidR="005432B1">
        <w:rPr>
          <w:spacing w:val="-5"/>
          <w:sz w:val="24"/>
        </w:rPr>
        <w:t xml:space="preserve"> </w:t>
      </w:r>
      <w:r w:rsidR="005432B1">
        <w:rPr>
          <w:sz w:val="24"/>
        </w:rPr>
        <w:t>оказания</w:t>
      </w:r>
      <w:r w:rsidR="005432B1">
        <w:rPr>
          <w:spacing w:val="-6"/>
          <w:sz w:val="24"/>
        </w:rPr>
        <w:t xml:space="preserve"> </w:t>
      </w:r>
      <w:r w:rsidR="005432B1">
        <w:rPr>
          <w:sz w:val="24"/>
        </w:rPr>
        <w:t>помощи</w:t>
      </w:r>
      <w:r w:rsidR="005432B1">
        <w:rPr>
          <w:spacing w:val="-4"/>
          <w:sz w:val="24"/>
        </w:rPr>
        <w:t xml:space="preserve"> </w:t>
      </w:r>
      <w:r w:rsidR="005432B1">
        <w:rPr>
          <w:sz w:val="24"/>
        </w:rPr>
        <w:t>в</w:t>
      </w:r>
      <w:r>
        <w:rPr>
          <w:sz w:val="24"/>
        </w:rPr>
        <w:t xml:space="preserve"> </w:t>
      </w:r>
      <w:r w:rsidR="005432B1">
        <w:rPr>
          <w:spacing w:val="-58"/>
          <w:sz w:val="24"/>
        </w:rPr>
        <w:t xml:space="preserve"> </w:t>
      </w:r>
      <w:r w:rsidR="005432B1">
        <w:rPr>
          <w:sz w:val="24"/>
        </w:rPr>
        <w:t>выборе</w:t>
      </w:r>
      <w:r w:rsidR="005432B1">
        <w:rPr>
          <w:spacing w:val="-2"/>
          <w:sz w:val="24"/>
        </w:rPr>
        <w:t xml:space="preserve"> </w:t>
      </w:r>
      <w:r w:rsidR="005432B1">
        <w:rPr>
          <w:sz w:val="24"/>
        </w:rPr>
        <w:t>профиля</w:t>
      </w:r>
      <w:r w:rsidR="005432B1">
        <w:rPr>
          <w:spacing w:val="-1"/>
          <w:sz w:val="24"/>
        </w:rPr>
        <w:t xml:space="preserve"> </w:t>
      </w:r>
      <w:r w:rsidR="005432B1">
        <w:rPr>
          <w:sz w:val="24"/>
        </w:rPr>
        <w:t>обучения, п</w:t>
      </w:r>
      <w:r w:rsidR="00C84476">
        <w:rPr>
          <w:sz w:val="24"/>
        </w:rPr>
        <w:t>осещение Дней открытых дверей, проводимых учебными заведениями.</w:t>
      </w:r>
    </w:p>
    <w:sectPr w:rsidR="0018621A">
      <w:pgSz w:w="11910" w:h="16840"/>
      <w:pgMar w:top="620" w:right="6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914"/>
    <w:multiLevelType w:val="multilevel"/>
    <w:tmpl w:val="B5948E94"/>
    <w:lvl w:ilvl="0">
      <w:start w:val="3"/>
      <w:numFmt w:val="decimal"/>
      <w:lvlText w:val="%1"/>
      <w:lvlJc w:val="left"/>
      <w:pPr>
        <w:ind w:left="200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3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7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430"/>
      </w:pPr>
      <w:rPr>
        <w:rFonts w:hint="default"/>
        <w:lang w:val="ru-RU" w:eastAsia="en-US" w:bidi="ar-SA"/>
      </w:rPr>
    </w:lvl>
  </w:abstractNum>
  <w:abstractNum w:abstractNumId="1">
    <w:nsid w:val="35D908E8"/>
    <w:multiLevelType w:val="multilevel"/>
    <w:tmpl w:val="3960A3A0"/>
    <w:lvl w:ilvl="0">
      <w:start w:val="1"/>
      <w:numFmt w:val="decimal"/>
      <w:lvlText w:val="%1"/>
      <w:lvlJc w:val="left"/>
      <w:pPr>
        <w:ind w:left="200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32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6" w:hanging="6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600"/>
      </w:pPr>
      <w:rPr>
        <w:rFonts w:hint="default"/>
        <w:lang w:val="ru-RU" w:eastAsia="en-US" w:bidi="ar-SA"/>
      </w:rPr>
    </w:lvl>
  </w:abstractNum>
  <w:abstractNum w:abstractNumId="2">
    <w:nsid w:val="39152BE0"/>
    <w:multiLevelType w:val="hybridMultilevel"/>
    <w:tmpl w:val="F83A52A8"/>
    <w:lvl w:ilvl="0" w:tplc="87962C24">
      <w:start w:val="1"/>
      <w:numFmt w:val="decimal"/>
      <w:lvlText w:val="%1."/>
      <w:lvlJc w:val="left"/>
      <w:pPr>
        <w:ind w:left="491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160884">
      <w:numFmt w:val="bullet"/>
      <w:lvlText w:val="•"/>
      <w:lvlJc w:val="left"/>
      <w:pPr>
        <w:ind w:left="5506" w:hanging="240"/>
      </w:pPr>
      <w:rPr>
        <w:rFonts w:hint="default"/>
        <w:lang w:val="ru-RU" w:eastAsia="en-US" w:bidi="ar-SA"/>
      </w:rPr>
    </w:lvl>
    <w:lvl w:ilvl="2" w:tplc="3418CB76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3" w:tplc="1E0CF7FC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4" w:tplc="09DCC122">
      <w:numFmt w:val="bullet"/>
      <w:lvlText w:val="•"/>
      <w:lvlJc w:val="left"/>
      <w:pPr>
        <w:ind w:left="7266" w:hanging="240"/>
      </w:pPr>
      <w:rPr>
        <w:rFonts w:hint="default"/>
        <w:lang w:val="ru-RU" w:eastAsia="en-US" w:bidi="ar-SA"/>
      </w:rPr>
    </w:lvl>
    <w:lvl w:ilvl="5" w:tplc="D8C6B270">
      <w:numFmt w:val="bullet"/>
      <w:lvlText w:val="•"/>
      <w:lvlJc w:val="left"/>
      <w:pPr>
        <w:ind w:left="7853" w:hanging="240"/>
      </w:pPr>
      <w:rPr>
        <w:rFonts w:hint="default"/>
        <w:lang w:val="ru-RU" w:eastAsia="en-US" w:bidi="ar-SA"/>
      </w:rPr>
    </w:lvl>
    <w:lvl w:ilvl="6" w:tplc="ED92793C">
      <w:numFmt w:val="bullet"/>
      <w:lvlText w:val="•"/>
      <w:lvlJc w:val="left"/>
      <w:pPr>
        <w:ind w:left="8439" w:hanging="240"/>
      </w:pPr>
      <w:rPr>
        <w:rFonts w:hint="default"/>
        <w:lang w:val="ru-RU" w:eastAsia="en-US" w:bidi="ar-SA"/>
      </w:rPr>
    </w:lvl>
    <w:lvl w:ilvl="7" w:tplc="79E48FBE">
      <w:numFmt w:val="bullet"/>
      <w:lvlText w:val="•"/>
      <w:lvlJc w:val="left"/>
      <w:pPr>
        <w:ind w:left="9026" w:hanging="240"/>
      </w:pPr>
      <w:rPr>
        <w:rFonts w:hint="default"/>
        <w:lang w:val="ru-RU" w:eastAsia="en-US" w:bidi="ar-SA"/>
      </w:rPr>
    </w:lvl>
    <w:lvl w:ilvl="8" w:tplc="0EF8BD12">
      <w:numFmt w:val="bullet"/>
      <w:lvlText w:val="•"/>
      <w:lvlJc w:val="left"/>
      <w:pPr>
        <w:ind w:left="9613" w:hanging="240"/>
      </w:pPr>
      <w:rPr>
        <w:rFonts w:hint="default"/>
        <w:lang w:val="ru-RU" w:eastAsia="en-US" w:bidi="ar-SA"/>
      </w:rPr>
    </w:lvl>
  </w:abstractNum>
  <w:abstractNum w:abstractNumId="3">
    <w:nsid w:val="3C431F85"/>
    <w:multiLevelType w:val="multilevel"/>
    <w:tmpl w:val="DFAE948A"/>
    <w:lvl w:ilvl="0">
      <w:start w:val="4"/>
      <w:numFmt w:val="decimal"/>
      <w:lvlText w:val="%1"/>
      <w:lvlJc w:val="left"/>
      <w:pPr>
        <w:ind w:left="200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58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17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586"/>
      </w:pPr>
      <w:rPr>
        <w:rFonts w:hint="default"/>
        <w:lang w:val="ru-RU" w:eastAsia="en-US" w:bidi="ar-SA"/>
      </w:rPr>
    </w:lvl>
  </w:abstractNum>
  <w:abstractNum w:abstractNumId="4">
    <w:nsid w:val="43B374F6"/>
    <w:multiLevelType w:val="multilevel"/>
    <w:tmpl w:val="E8D83938"/>
    <w:lvl w:ilvl="0">
      <w:start w:val="2"/>
      <w:numFmt w:val="decimal"/>
      <w:lvlText w:val="%1"/>
      <w:lvlJc w:val="left"/>
      <w:pPr>
        <w:ind w:left="200" w:hanging="5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0" w:hanging="53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533"/>
      </w:pPr>
      <w:rPr>
        <w:rFonts w:hint="default"/>
        <w:lang w:val="ru-RU" w:eastAsia="en-US" w:bidi="ar-SA"/>
      </w:rPr>
    </w:lvl>
  </w:abstractNum>
  <w:abstractNum w:abstractNumId="5">
    <w:nsid w:val="4F954F6A"/>
    <w:multiLevelType w:val="multilevel"/>
    <w:tmpl w:val="79702AAA"/>
    <w:lvl w:ilvl="0">
      <w:start w:val="5"/>
      <w:numFmt w:val="decimal"/>
      <w:lvlText w:val="%1"/>
      <w:lvlJc w:val="left"/>
      <w:pPr>
        <w:ind w:left="200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5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27"/>
      </w:pPr>
      <w:rPr>
        <w:rFonts w:hint="default"/>
        <w:lang w:val="ru-RU" w:eastAsia="en-US" w:bidi="ar-SA"/>
      </w:rPr>
    </w:lvl>
  </w:abstractNum>
  <w:abstractNum w:abstractNumId="6">
    <w:nsid w:val="5FD70F0B"/>
    <w:multiLevelType w:val="multilevel"/>
    <w:tmpl w:val="24005AE2"/>
    <w:lvl w:ilvl="0">
      <w:start w:val="2"/>
      <w:numFmt w:val="decimal"/>
      <w:lvlText w:val="%1"/>
      <w:lvlJc w:val="left"/>
      <w:pPr>
        <w:ind w:left="20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0"/>
      </w:pPr>
      <w:rPr>
        <w:rFonts w:hint="default"/>
        <w:lang w:val="ru-RU" w:eastAsia="en-US" w:bidi="ar-SA"/>
      </w:rPr>
    </w:lvl>
  </w:abstractNum>
  <w:abstractNum w:abstractNumId="7">
    <w:nsid w:val="6A0E727F"/>
    <w:multiLevelType w:val="hybridMultilevel"/>
    <w:tmpl w:val="A184C73C"/>
    <w:lvl w:ilvl="0" w:tplc="05BE9EBE">
      <w:numFmt w:val="bullet"/>
      <w:lvlText w:val="-"/>
      <w:lvlJc w:val="left"/>
      <w:pPr>
        <w:ind w:left="200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DCFDA4">
      <w:numFmt w:val="bullet"/>
      <w:lvlText w:val="•"/>
      <w:lvlJc w:val="left"/>
      <w:pPr>
        <w:ind w:left="1258" w:hanging="185"/>
      </w:pPr>
      <w:rPr>
        <w:rFonts w:hint="default"/>
        <w:lang w:val="ru-RU" w:eastAsia="en-US" w:bidi="ar-SA"/>
      </w:rPr>
    </w:lvl>
    <w:lvl w:ilvl="2" w:tplc="214E16E6">
      <w:numFmt w:val="bullet"/>
      <w:lvlText w:val="•"/>
      <w:lvlJc w:val="left"/>
      <w:pPr>
        <w:ind w:left="2317" w:hanging="185"/>
      </w:pPr>
      <w:rPr>
        <w:rFonts w:hint="default"/>
        <w:lang w:val="ru-RU" w:eastAsia="en-US" w:bidi="ar-SA"/>
      </w:rPr>
    </w:lvl>
    <w:lvl w:ilvl="3" w:tplc="DA963CCE">
      <w:numFmt w:val="bullet"/>
      <w:lvlText w:val="•"/>
      <w:lvlJc w:val="left"/>
      <w:pPr>
        <w:ind w:left="3375" w:hanging="185"/>
      </w:pPr>
      <w:rPr>
        <w:rFonts w:hint="default"/>
        <w:lang w:val="ru-RU" w:eastAsia="en-US" w:bidi="ar-SA"/>
      </w:rPr>
    </w:lvl>
    <w:lvl w:ilvl="4" w:tplc="26560C7A">
      <w:numFmt w:val="bullet"/>
      <w:lvlText w:val="•"/>
      <w:lvlJc w:val="left"/>
      <w:pPr>
        <w:ind w:left="4434" w:hanging="185"/>
      </w:pPr>
      <w:rPr>
        <w:rFonts w:hint="default"/>
        <w:lang w:val="ru-RU" w:eastAsia="en-US" w:bidi="ar-SA"/>
      </w:rPr>
    </w:lvl>
    <w:lvl w:ilvl="5" w:tplc="14D0BA44">
      <w:numFmt w:val="bullet"/>
      <w:lvlText w:val="•"/>
      <w:lvlJc w:val="left"/>
      <w:pPr>
        <w:ind w:left="5493" w:hanging="185"/>
      </w:pPr>
      <w:rPr>
        <w:rFonts w:hint="default"/>
        <w:lang w:val="ru-RU" w:eastAsia="en-US" w:bidi="ar-SA"/>
      </w:rPr>
    </w:lvl>
    <w:lvl w:ilvl="6" w:tplc="36F855A2">
      <w:numFmt w:val="bullet"/>
      <w:lvlText w:val="•"/>
      <w:lvlJc w:val="left"/>
      <w:pPr>
        <w:ind w:left="6551" w:hanging="185"/>
      </w:pPr>
      <w:rPr>
        <w:rFonts w:hint="default"/>
        <w:lang w:val="ru-RU" w:eastAsia="en-US" w:bidi="ar-SA"/>
      </w:rPr>
    </w:lvl>
    <w:lvl w:ilvl="7" w:tplc="7CBA57D4">
      <w:numFmt w:val="bullet"/>
      <w:lvlText w:val="•"/>
      <w:lvlJc w:val="left"/>
      <w:pPr>
        <w:ind w:left="7610" w:hanging="185"/>
      </w:pPr>
      <w:rPr>
        <w:rFonts w:hint="default"/>
        <w:lang w:val="ru-RU" w:eastAsia="en-US" w:bidi="ar-SA"/>
      </w:rPr>
    </w:lvl>
    <w:lvl w:ilvl="8" w:tplc="DEEA4D0E">
      <w:numFmt w:val="bullet"/>
      <w:lvlText w:val="•"/>
      <w:lvlJc w:val="left"/>
      <w:pPr>
        <w:ind w:left="8669" w:hanging="185"/>
      </w:pPr>
      <w:rPr>
        <w:rFonts w:hint="default"/>
        <w:lang w:val="ru-RU" w:eastAsia="en-US" w:bidi="ar-SA"/>
      </w:rPr>
    </w:lvl>
  </w:abstractNum>
  <w:abstractNum w:abstractNumId="8">
    <w:nsid w:val="7AEE5F6E"/>
    <w:multiLevelType w:val="hybridMultilevel"/>
    <w:tmpl w:val="8132C72A"/>
    <w:lvl w:ilvl="0" w:tplc="1A8016EA">
      <w:numFmt w:val="bullet"/>
      <w:lvlText w:val="-"/>
      <w:lvlJc w:val="left"/>
      <w:pPr>
        <w:ind w:left="20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4E591C">
      <w:numFmt w:val="bullet"/>
      <w:lvlText w:val="•"/>
      <w:lvlJc w:val="left"/>
      <w:pPr>
        <w:ind w:left="1258" w:hanging="197"/>
      </w:pPr>
      <w:rPr>
        <w:rFonts w:hint="default"/>
        <w:lang w:val="ru-RU" w:eastAsia="en-US" w:bidi="ar-SA"/>
      </w:rPr>
    </w:lvl>
    <w:lvl w:ilvl="2" w:tplc="E892BEEC">
      <w:numFmt w:val="bullet"/>
      <w:lvlText w:val="•"/>
      <w:lvlJc w:val="left"/>
      <w:pPr>
        <w:ind w:left="2317" w:hanging="197"/>
      </w:pPr>
      <w:rPr>
        <w:rFonts w:hint="default"/>
        <w:lang w:val="ru-RU" w:eastAsia="en-US" w:bidi="ar-SA"/>
      </w:rPr>
    </w:lvl>
    <w:lvl w:ilvl="3" w:tplc="F91EA7F2">
      <w:numFmt w:val="bullet"/>
      <w:lvlText w:val="•"/>
      <w:lvlJc w:val="left"/>
      <w:pPr>
        <w:ind w:left="3375" w:hanging="197"/>
      </w:pPr>
      <w:rPr>
        <w:rFonts w:hint="default"/>
        <w:lang w:val="ru-RU" w:eastAsia="en-US" w:bidi="ar-SA"/>
      </w:rPr>
    </w:lvl>
    <w:lvl w:ilvl="4" w:tplc="9B36DAC8">
      <w:numFmt w:val="bullet"/>
      <w:lvlText w:val="•"/>
      <w:lvlJc w:val="left"/>
      <w:pPr>
        <w:ind w:left="4434" w:hanging="197"/>
      </w:pPr>
      <w:rPr>
        <w:rFonts w:hint="default"/>
        <w:lang w:val="ru-RU" w:eastAsia="en-US" w:bidi="ar-SA"/>
      </w:rPr>
    </w:lvl>
    <w:lvl w:ilvl="5" w:tplc="B7B6685E">
      <w:numFmt w:val="bullet"/>
      <w:lvlText w:val="•"/>
      <w:lvlJc w:val="left"/>
      <w:pPr>
        <w:ind w:left="5493" w:hanging="197"/>
      </w:pPr>
      <w:rPr>
        <w:rFonts w:hint="default"/>
        <w:lang w:val="ru-RU" w:eastAsia="en-US" w:bidi="ar-SA"/>
      </w:rPr>
    </w:lvl>
    <w:lvl w:ilvl="6" w:tplc="60309930">
      <w:numFmt w:val="bullet"/>
      <w:lvlText w:val="•"/>
      <w:lvlJc w:val="left"/>
      <w:pPr>
        <w:ind w:left="6551" w:hanging="197"/>
      </w:pPr>
      <w:rPr>
        <w:rFonts w:hint="default"/>
        <w:lang w:val="ru-RU" w:eastAsia="en-US" w:bidi="ar-SA"/>
      </w:rPr>
    </w:lvl>
    <w:lvl w:ilvl="7" w:tplc="6DD055C6">
      <w:numFmt w:val="bullet"/>
      <w:lvlText w:val="•"/>
      <w:lvlJc w:val="left"/>
      <w:pPr>
        <w:ind w:left="7610" w:hanging="197"/>
      </w:pPr>
      <w:rPr>
        <w:rFonts w:hint="default"/>
        <w:lang w:val="ru-RU" w:eastAsia="en-US" w:bidi="ar-SA"/>
      </w:rPr>
    </w:lvl>
    <w:lvl w:ilvl="8" w:tplc="E8048896">
      <w:numFmt w:val="bullet"/>
      <w:lvlText w:val="•"/>
      <w:lvlJc w:val="left"/>
      <w:pPr>
        <w:ind w:left="8669" w:hanging="19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621A"/>
    <w:rsid w:val="0018621A"/>
    <w:rsid w:val="003F320C"/>
    <w:rsid w:val="00474723"/>
    <w:rsid w:val="005432B1"/>
    <w:rsid w:val="00C8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8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8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user</cp:lastModifiedBy>
  <cp:revision>4</cp:revision>
  <dcterms:created xsi:type="dcterms:W3CDTF">2021-12-24T11:12:00Z</dcterms:created>
  <dcterms:modified xsi:type="dcterms:W3CDTF">2021-12-28T13:04:00Z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2021-12-24T00:00:00Z</vt:filetime>
  </property>
</Properties>
</file>