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департамента образования </w:t>
      </w:r>
    </w:p>
    <w:p w:rsidR="009D0C99" w:rsidRPr="00116572" w:rsidRDefault="009D0C99" w:rsidP="002D5BFC">
      <w:pPr>
        <w:pStyle w:val="a3"/>
        <w:ind w:left="5245"/>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E95BE9" w:rsidRPr="00116572">
        <w:rPr>
          <w:rFonts w:ascii="Times New Roman" w:hAnsi="Times New Roman"/>
          <w:sz w:val="28"/>
          <w:szCs w:val="28"/>
        </w:rPr>
        <w:t>04.10.2019</w:t>
      </w:r>
      <w:r w:rsidRPr="00116572">
        <w:rPr>
          <w:rFonts w:ascii="Times New Roman" w:hAnsi="Times New Roman"/>
          <w:sz w:val="28"/>
          <w:szCs w:val="28"/>
        </w:rPr>
        <w:t xml:space="preserve"> №</w:t>
      </w:r>
      <w:r w:rsidR="00E95BE9" w:rsidRPr="00116572">
        <w:rPr>
          <w:rFonts w:ascii="Times New Roman" w:hAnsi="Times New Roman"/>
          <w:sz w:val="28"/>
          <w:szCs w:val="28"/>
        </w:rPr>
        <w:t> 302/01-04</w:t>
      </w:r>
    </w:p>
    <w:p w:rsidR="008A2109" w:rsidRPr="00116572" w:rsidRDefault="00A451CF" w:rsidP="002D5BFC">
      <w:pPr>
        <w:pStyle w:val="a3"/>
        <w:ind w:left="5245"/>
        <w:rPr>
          <w:rFonts w:ascii="Times New Roman" w:hAnsi="Times New Roman"/>
          <w:sz w:val="28"/>
          <w:szCs w:val="28"/>
        </w:rPr>
      </w:pPr>
      <w:r w:rsidRPr="00116572">
        <w:rPr>
          <w:rFonts w:ascii="Times New Roman" w:hAnsi="Times New Roman"/>
          <w:sz w:val="28"/>
          <w:szCs w:val="28"/>
        </w:rPr>
        <w:t>в редакции приказ</w:t>
      </w:r>
      <w:r w:rsidR="007D6936" w:rsidRPr="00116572">
        <w:rPr>
          <w:rFonts w:ascii="Times New Roman" w:hAnsi="Times New Roman"/>
          <w:sz w:val="28"/>
          <w:szCs w:val="28"/>
        </w:rPr>
        <w:t>ов</w:t>
      </w:r>
      <w:r w:rsidRPr="00116572">
        <w:rPr>
          <w:rFonts w:ascii="Times New Roman" w:hAnsi="Times New Roman"/>
          <w:sz w:val="28"/>
          <w:szCs w:val="28"/>
        </w:rPr>
        <w:t xml:space="preserve"> </w:t>
      </w:r>
    </w:p>
    <w:p w:rsidR="00A451CF" w:rsidRPr="00116572" w:rsidRDefault="00F22BEF" w:rsidP="002D5BFC">
      <w:pPr>
        <w:pStyle w:val="a3"/>
        <w:ind w:left="5245"/>
        <w:rPr>
          <w:rFonts w:ascii="Times New Roman" w:hAnsi="Times New Roman"/>
          <w:sz w:val="28"/>
          <w:szCs w:val="28"/>
        </w:rPr>
      </w:pPr>
      <w:r w:rsidRPr="00116572">
        <w:rPr>
          <w:rFonts w:ascii="Times New Roman" w:hAnsi="Times New Roman"/>
          <w:sz w:val="28"/>
          <w:szCs w:val="28"/>
        </w:rPr>
        <w:t>о</w:t>
      </w:r>
      <w:r w:rsidR="00A451CF" w:rsidRPr="00116572">
        <w:rPr>
          <w:rFonts w:ascii="Times New Roman" w:hAnsi="Times New Roman"/>
          <w:sz w:val="28"/>
          <w:szCs w:val="28"/>
        </w:rPr>
        <w:t xml:space="preserve">т </w:t>
      </w:r>
      <w:r w:rsidRPr="00116572">
        <w:rPr>
          <w:rFonts w:ascii="Times New Roman" w:hAnsi="Times New Roman"/>
          <w:sz w:val="28"/>
          <w:szCs w:val="28"/>
        </w:rPr>
        <w:t xml:space="preserve">19.11.2019 </w:t>
      </w:r>
      <w:r w:rsidR="00A451CF" w:rsidRPr="00116572">
        <w:rPr>
          <w:rFonts w:ascii="Times New Roman" w:hAnsi="Times New Roman"/>
          <w:sz w:val="28"/>
          <w:szCs w:val="28"/>
        </w:rPr>
        <w:t>№</w:t>
      </w:r>
      <w:r w:rsidRPr="00116572">
        <w:rPr>
          <w:rFonts w:ascii="Times New Roman" w:hAnsi="Times New Roman"/>
          <w:sz w:val="28"/>
          <w:szCs w:val="28"/>
        </w:rPr>
        <w:t xml:space="preserve"> 361/01-04</w:t>
      </w:r>
      <w:r w:rsidR="00C23335" w:rsidRPr="00116572">
        <w:rPr>
          <w:rFonts w:ascii="Times New Roman" w:hAnsi="Times New Roman"/>
          <w:sz w:val="28"/>
          <w:szCs w:val="28"/>
        </w:rPr>
        <w:t>,</w:t>
      </w:r>
    </w:p>
    <w:p w:rsidR="007D6936" w:rsidRPr="00116572" w:rsidRDefault="007D6936"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C23335" w:rsidRPr="00116572">
        <w:rPr>
          <w:rFonts w:ascii="Times New Roman" w:hAnsi="Times New Roman"/>
          <w:sz w:val="28"/>
          <w:szCs w:val="28"/>
        </w:rPr>
        <w:t>30.10.2020</w:t>
      </w:r>
      <w:r w:rsidRPr="00116572">
        <w:rPr>
          <w:rFonts w:ascii="Times New Roman" w:hAnsi="Times New Roman"/>
          <w:sz w:val="28"/>
          <w:szCs w:val="28"/>
        </w:rPr>
        <w:t xml:space="preserve"> № </w:t>
      </w:r>
      <w:r w:rsidR="00C23335" w:rsidRPr="00116572">
        <w:rPr>
          <w:rFonts w:ascii="Times New Roman" w:hAnsi="Times New Roman"/>
          <w:sz w:val="28"/>
          <w:szCs w:val="28"/>
        </w:rPr>
        <w:t>281/01-04</w:t>
      </w:r>
    </w:p>
    <w:p w:rsidR="00D209AC" w:rsidRDefault="00AE7564" w:rsidP="002D5BFC">
      <w:pPr>
        <w:pStyle w:val="a3"/>
        <w:ind w:left="5245"/>
        <w:rPr>
          <w:rFonts w:ascii="Times New Roman" w:hAnsi="Times New Roman"/>
          <w:sz w:val="28"/>
          <w:szCs w:val="28"/>
        </w:rPr>
      </w:pPr>
      <w:r>
        <w:rPr>
          <w:rFonts w:ascii="Times New Roman" w:hAnsi="Times New Roman"/>
          <w:sz w:val="28"/>
          <w:szCs w:val="28"/>
        </w:rPr>
        <w:t>от 10.11.2021</w:t>
      </w:r>
      <w:r w:rsidR="00D209AC" w:rsidRPr="00116572">
        <w:rPr>
          <w:rFonts w:ascii="Times New Roman" w:hAnsi="Times New Roman"/>
          <w:sz w:val="28"/>
          <w:szCs w:val="28"/>
        </w:rPr>
        <w:t xml:space="preserve"> №</w:t>
      </w:r>
      <w:r>
        <w:rPr>
          <w:rFonts w:ascii="Times New Roman" w:hAnsi="Times New Roman"/>
          <w:sz w:val="28"/>
          <w:szCs w:val="28"/>
        </w:rPr>
        <w:t xml:space="preserve"> 270/01-04</w:t>
      </w:r>
    </w:p>
    <w:p w:rsidR="003E76D3" w:rsidRDefault="003E76D3" w:rsidP="003E76D3">
      <w:pPr>
        <w:pStyle w:val="a3"/>
        <w:ind w:left="5245"/>
        <w:rPr>
          <w:rFonts w:ascii="Times New Roman" w:hAnsi="Times New Roman"/>
          <w:sz w:val="28"/>
          <w:szCs w:val="28"/>
        </w:rPr>
      </w:pPr>
      <w:r>
        <w:rPr>
          <w:rFonts w:ascii="Times New Roman" w:hAnsi="Times New Roman"/>
          <w:sz w:val="28"/>
          <w:szCs w:val="28"/>
        </w:rPr>
        <w:t xml:space="preserve">от </w:t>
      </w:r>
      <w:r w:rsidR="00046338">
        <w:rPr>
          <w:rFonts w:ascii="Times New Roman" w:hAnsi="Times New Roman"/>
          <w:sz w:val="28"/>
          <w:szCs w:val="28"/>
        </w:rPr>
        <w:t>25.11.2022</w:t>
      </w:r>
      <w:r w:rsidR="000A6282">
        <w:rPr>
          <w:rFonts w:ascii="Times New Roman" w:hAnsi="Times New Roman"/>
          <w:sz w:val="28"/>
          <w:szCs w:val="28"/>
        </w:rPr>
        <w:t xml:space="preserve"> </w:t>
      </w:r>
      <w:r w:rsidRPr="00116572">
        <w:rPr>
          <w:rFonts w:ascii="Times New Roman" w:hAnsi="Times New Roman"/>
          <w:sz w:val="28"/>
          <w:szCs w:val="28"/>
        </w:rPr>
        <w:t>№</w:t>
      </w:r>
      <w:r>
        <w:rPr>
          <w:rFonts w:ascii="Times New Roman" w:hAnsi="Times New Roman"/>
          <w:sz w:val="28"/>
          <w:szCs w:val="28"/>
        </w:rPr>
        <w:t xml:space="preserve"> </w:t>
      </w:r>
      <w:r w:rsidR="00046338">
        <w:rPr>
          <w:rFonts w:ascii="Times New Roman" w:hAnsi="Times New Roman"/>
          <w:sz w:val="28"/>
          <w:szCs w:val="28"/>
        </w:rPr>
        <w:t>260/01-04</w:t>
      </w:r>
      <w:bookmarkStart w:id="0" w:name="_GoBack"/>
      <w:bookmarkEnd w:id="0"/>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116572" w:rsidRDefault="00465CF4" w:rsidP="002D5BFC">
      <w:pPr>
        <w:pStyle w:val="a3"/>
        <w:numPr>
          <w:ilvl w:val="0"/>
          <w:numId w:val="19"/>
        </w:numPr>
        <w:jc w:val="center"/>
        <w:rPr>
          <w:rFonts w:ascii="Times New Roman" w:hAnsi="Times New Roman"/>
          <w:sz w:val="28"/>
          <w:szCs w:val="28"/>
        </w:rPr>
      </w:pPr>
      <w:r w:rsidRPr="00116572">
        <w:rPr>
          <w:rFonts w:ascii="Times New Roman" w:hAnsi="Times New Roman"/>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116572">
        <w:rPr>
          <w:color w:val="auto"/>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FF383D">
        <w:rPr>
          <w:color w:val="auto"/>
          <w:sz w:val="28"/>
          <w:szCs w:val="28"/>
        </w:rPr>
        <w:t>ежегодно Ф</w:t>
      </w:r>
      <w:r w:rsidR="001D5280" w:rsidRPr="00116572">
        <w:rPr>
          <w:color w:val="auto"/>
          <w:sz w:val="28"/>
          <w:szCs w:val="28"/>
        </w:rPr>
        <w:t>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116572">
        <w:rPr>
          <w:rFonts w:ascii="Times New Roman" w:hAnsi="Times New Roman"/>
          <w:sz w:val="28"/>
          <w:szCs w:val="28"/>
        </w:rPr>
        <w:t>- </w:t>
      </w:r>
      <w:r w:rsidR="00465CF4" w:rsidRPr="00116572">
        <w:rPr>
          <w:rFonts w:ascii="Times New Roman" w:hAnsi="Times New Roman"/>
          <w:sz w:val="28"/>
          <w:szCs w:val="28"/>
        </w:rPr>
        <w:t>департамент образования Ярославской области (далее – департамент</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465CF4" w:rsidRPr="00116572" w:rsidRDefault="00F9301F" w:rsidP="00E73CFE">
      <w:pPr>
        <w:pStyle w:val="a3"/>
        <w:numPr>
          <w:ilvl w:val="0"/>
          <w:numId w:val="19"/>
        </w:numPr>
        <w:jc w:val="center"/>
        <w:rPr>
          <w:rFonts w:ascii="Times New Roman" w:hAnsi="Times New Roman"/>
          <w:sz w:val="28"/>
          <w:szCs w:val="28"/>
        </w:rPr>
      </w:pPr>
      <w:r w:rsidRPr="00116572">
        <w:rPr>
          <w:rFonts w:ascii="Times New Roman" w:hAnsi="Times New Roman"/>
          <w:sz w:val="28"/>
          <w:szCs w:val="28"/>
        </w:rPr>
        <w:lastRenderedPageBreak/>
        <w:t>Категории у</w:t>
      </w:r>
      <w:r w:rsidR="00465CF4" w:rsidRPr="00116572">
        <w:rPr>
          <w:rFonts w:ascii="Times New Roman" w:hAnsi="Times New Roman"/>
          <w:sz w:val="28"/>
          <w:szCs w:val="28"/>
        </w:rPr>
        <w:t>частник</w:t>
      </w:r>
      <w:r w:rsidRPr="00116572">
        <w:rPr>
          <w:rFonts w:ascii="Times New Roman" w:hAnsi="Times New Roman"/>
          <w:sz w:val="28"/>
          <w:szCs w:val="28"/>
        </w:rPr>
        <w:t>ов</w:t>
      </w:r>
      <w:r w:rsidR="00465CF4" w:rsidRPr="00116572">
        <w:rPr>
          <w:rFonts w:ascii="Times New Roman" w:hAnsi="Times New Roman"/>
          <w:sz w:val="28"/>
          <w:szCs w:val="28"/>
        </w:rPr>
        <w:t xml:space="preserve"> </w:t>
      </w:r>
      <w:r w:rsidR="00E73CFE" w:rsidRPr="00116572">
        <w:rPr>
          <w:rFonts w:ascii="Times New Roman" w:hAnsi="Times New Roman"/>
          <w:sz w:val="28"/>
          <w:szCs w:val="28"/>
        </w:rPr>
        <w:t>ИС(И)</w:t>
      </w:r>
    </w:p>
    <w:p w:rsidR="00E73CFE" w:rsidRPr="00116572" w:rsidRDefault="00E73CFE" w:rsidP="00E73CFE">
      <w:pPr>
        <w:pStyle w:val="a3"/>
        <w:ind w:left="720"/>
        <w:rPr>
          <w:rFonts w:ascii="Times New Roman" w:hAnsi="Times New Roman"/>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16572">
        <w:rPr>
          <w:rFonts w:ascii="Times New Roman" w:hAnsi="Times New Roman"/>
          <w:sz w:val="28"/>
          <w:szCs w:val="28"/>
          <w:lang w:val="en-US"/>
        </w:rPr>
        <w:t>XI</w:t>
      </w:r>
      <w:r w:rsidR="00C13899" w:rsidRPr="00116572">
        <w:rPr>
          <w:rFonts w:ascii="Times New Roman" w:hAnsi="Times New Roman"/>
          <w:sz w:val="28"/>
          <w:szCs w:val="28"/>
        </w:rPr>
        <w:t xml:space="preserve"> (</w:t>
      </w:r>
      <w:r w:rsidR="00C13899" w:rsidRPr="00116572">
        <w:rPr>
          <w:rFonts w:ascii="Times New Roman" w:hAnsi="Times New Roman"/>
          <w:sz w:val="28"/>
          <w:szCs w:val="28"/>
          <w:lang w:val="en-US"/>
        </w:rPr>
        <w:t>XII</w:t>
      </w:r>
      <w:r w:rsidR="00C13899" w:rsidRPr="00116572">
        <w:rPr>
          <w:rFonts w:ascii="Times New Roman" w:hAnsi="Times New Roman"/>
          <w:sz w:val="28"/>
          <w:szCs w:val="28"/>
        </w:rPr>
        <w:t>)  классов</w:t>
      </w:r>
      <w:r w:rsidRPr="00116572">
        <w:rPr>
          <w:rFonts w:ascii="Times New Roman" w:hAnsi="Times New Roman"/>
          <w:sz w:val="28"/>
          <w:szCs w:val="28"/>
        </w:rPr>
        <w:t xml:space="preserve">,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w:t>
      </w:r>
      <w:proofErr w:type="spellStart"/>
      <w:r w:rsidR="00BF67A1" w:rsidRPr="00116572">
        <w:rPr>
          <w:rFonts w:ascii="Times New Roman" w:hAnsi="Times New Roman"/>
          <w:sz w:val="28"/>
          <w:szCs w:val="28"/>
        </w:rPr>
        <w:t>бакалавриата</w:t>
      </w:r>
      <w:proofErr w:type="spellEnd"/>
      <w:r w:rsidR="00BF67A1" w:rsidRPr="00116572">
        <w:rPr>
          <w:rFonts w:ascii="Times New Roman" w:hAnsi="Times New Roman"/>
          <w:sz w:val="28"/>
          <w:szCs w:val="28"/>
        </w:rPr>
        <w:t xml:space="preserve"> и </w:t>
      </w:r>
      <w:proofErr w:type="spellStart"/>
      <w:r w:rsidR="00BF67A1" w:rsidRPr="00116572">
        <w:rPr>
          <w:rFonts w:ascii="Times New Roman" w:hAnsi="Times New Roman"/>
          <w:sz w:val="28"/>
          <w:szCs w:val="28"/>
        </w:rPr>
        <w:t>специалитета</w:t>
      </w:r>
      <w:proofErr w:type="spellEnd"/>
      <w:r w:rsidR="00BF67A1" w:rsidRPr="00116572">
        <w:rPr>
          <w:rFonts w:ascii="Times New Roman" w:hAnsi="Times New Roman"/>
          <w:sz w:val="28"/>
          <w:szCs w:val="28"/>
        </w:rPr>
        <w:t xml:space="preserve">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также может проводиться для:</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2C4E56" w:rsidRPr="00116572">
        <w:rPr>
          <w:rFonts w:ascii="Times New Roman" w:hAnsi="Times New Roman"/>
          <w:sz w:val="28"/>
          <w:szCs w:val="28"/>
        </w:rPr>
        <w:t>,</w:t>
      </w:r>
      <w:r w:rsidRPr="00116572">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 xml:space="preserve">меющих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16572">
        <w:rPr>
          <w:rFonts w:ascii="Times New Roman" w:hAnsi="Times New Roman"/>
          <w:sz w:val="28"/>
          <w:szCs w:val="28"/>
        </w:rPr>
        <w:t xml:space="preserve">, не имеющих среднего </w:t>
      </w:r>
      <w:r w:rsidR="0082523E" w:rsidRPr="00FF383D">
        <w:rPr>
          <w:rFonts w:ascii="Times New Roman" w:hAnsi="Times New Roman"/>
          <w:sz w:val="28"/>
          <w:szCs w:val="28"/>
        </w:rPr>
        <w:t xml:space="preserve">общего </w:t>
      </w:r>
      <w:r w:rsidR="00417D10" w:rsidRPr="00116572">
        <w:rPr>
          <w:rFonts w:ascii="Times New Roman" w:hAnsi="Times New Roman"/>
          <w:sz w:val="28"/>
          <w:szCs w:val="28"/>
        </w:rPr>
        <w:t>образования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получающих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 следующие категории лиц:</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FF383D">
        <w:rPr>
          <w:rFonts w:ascii="Times New Roman" w:hAnsi="Times New Roman"/>
          <w:sz w:val="28"/>
          <w:szCs w:val="28"/>
        </w:rPr>
        <w:t xml:space="preserve">обучающиеся </w:t>
      </w:r>
      <w:r w:rsidR="00417D10" w:rsidRPr="00FF383D">
        <w:rPr>
          <w:rFonts w:ascii="Times New Roman" w:hAnsi="Times New Roman"/>
          <w:sz w:val="28"/>
          <w:szCs w:val="28"/>
          <w:lang w:val="en-US"/>
        </w:rPr>
        <w:t>XI</w:t>
      </w:r>
      <w:r w:rsidR="00417D10" w:rsidRPr="00FF383D">
        <w:rPr>
          <w:rFonts w:ascii="Times New Roman" w:hAnsi="Times New Roman"/>
          <w:sz w:val="28"/>
          <w:szCs w:val="28"/>
        </w:rPr>
        <w:t xml:space="preserve"> (</w:t>
      </w:r>
      <w:r w:rsidR="00417D10" w:rsidRPr="00FF383D">
        <w:rPr>
          <w:rFonts w:ascii="Times New Roman" w:hAnsi="Times New Roman"/>
          <w:sz w:val="28"/>
          <w:szCs w:val="28"/>
          <w:lang w:val="en-US"/>
        </w:rPr>
        <w:t>XII</w:t>
      </w:r>
      <w:r w:rsidR="00417D10" w:rsidRPr="00FF383D">
        <w:rPr>
          <w:rFonts w:ascii="Times New Roman" w:hAnsi="Times New Roman"/>
          <w:sz w:val="28"/>
          <w:szCs w:val="28"/>
        </w:rPr>
        <w:t>) классов</w:t>
      </w:r>
      <w:r w:rsidR="000179B8" w:rsidRPr="000179B8">
        <w:rPr>
          <w:rFonts w:ascii="Times New Roman" w:hAnsi="Times New Roman"/>
          <w:sz w:val="28"/>
          <w:szCs w:val="28"/>
        </w:rPr>
        <w:t xml:space="preserve">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17D10" w:rsidRPr="00FF383D">
        <w:rPr>
          <w:rFonts w:ascii="Times New Roman" w:hAnsi="Times New Roman"/>
          <w:sz w:val="28"/>
          <w:szCs w:val="28"/>
        </w:rPr>
        <w:t xml:space="preserve">обучающиеся </w:t>
      </w:r>
      <w:r w:rsidR="00417D10" w:rsidRPr="00FF383D">
        <w:rPr>
          <w:rFonts w:ascii="Times New Roman" w:hAnsi="Times New Roman"/>
          <w:sz w:val="28"/>
          <w:szCs w:val="28"/>
          <w:lang w:val="en-US"/>
        </w:rPr>
        <w:t>XI</w:t>
      </w:r>
      <w:r w:rsidR="00417D10" w:rsidRPr="00FF383D">
        <w:rPr>
          <w:rFonts w:ascii="Times New Roman" w:hAnsi="Times New Roman"/>
          <w:sz w:val="28"/>
          <w:szCs w:val="28"/>
        </w:rPr>
        <w:t xml:space="preserve"> (</w:t>
      </w:r>
      <w:r w:rsidR="00417D10" w:rsidRPr="00FF383D">
        <w:rPr>
          <w:rFonts w:ascii="Times New Roman" w:hAnsi="Times New Roman"/>
          <w:sz w:val="28"/>
          <w:szCs w:val="28"/>
          <w:lang w:val="en-US"/>
        </w:rPr>
        <w:t>XII</w:t>
      </w:r>
      <w:r w:rsidR="00417D10" w:rsidRPr="00FF383D">
        <w:rPr>
          <w:rFonts w:ascii="Times New Roman" w:hAnsi="Times New Roman"/>
          <w:sz w:val="28"/>
          <w:szCs w:val="28"/>
        </w:rPr>
        <w:t>) классов</w:t>
      </w:r>
      <w:r w:rsidR="00417D10" w:rsidRPr="00116572">
        <w:rPr>
          <w:rFonts w:ascii="Times New Roman" w:hAnsi="Times New Roman"/>
          <w:sz w:val="28"/>
          <w:szCs w:val="28"/>
        </w:rPr>
        <w:t xml:space="preserve"> - дети-инвалиды и инвалиды, экстерны -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w:t>
      </w:r>
      <w:r w:rsidR="00465CF4" w:rsidRPr="00116572">
        <w:rPr>
          <w:rFonts w:ascii="Times New Roman" w:hAnsi="Times New Roman"/>
          <w:sz w:val="28"/>
          <w:szCs w:val="28"/>
        </w:rPr>
        <w:t xml:space="preserve"> </w:t>
      </w:r>
      <w:r w:rsidR="007A7D89" w:rsidRPr="00116572">
        <w:rPr>
          <w:rFonts w:ascii="Times New Roman" w:hAnsi="Times New Roman"/>
          <w:sz w:val="28"/>
          <w:szCs w:val="28"/>
        </w:rPr>
        <w:t xml:space="preserve">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116572" w:rsidRDefault="00BE3183" w:rsidP="00323200">
      <w:pPr>
        <w:pStyle w:val="a3"/>
        <w:jc w:val="center"/>
        <w:rPr>
          <w:rFonts w:ascii="Times New Roman" w:hAnsi="Times New Roman"/>
          <w:sz w:val="28"/>
          <w:szCs w:val="28"/>
        </w:rPr>
      </w:pPr>
      <w:r w:rsidRPr="00116572">
        <w:rPr>
          <w:rFonts w:ascii="Times New Roman" w:hAnsi="Times New Roman"/>
          <w:sz w:val="28"/>
          <w:szCs w:val="28"/>
        </w:rPr>
        <w:t>3</w:t>
      </w:r>
      <w:r w:rsidR="00465CF4" w:rsidRPr="00116572">
        <w:rPr>
          <w:rFonts w:ascii="Times New Roman" w:hAnsi="Times New Roman"/>
          <w:sz w:val="28"/>
          <w:szCs w:val="28"/>
        </w:rPr>
        <w:t xml:space="preserve">. </w:t>
      </w:r>
      <w:r w:rsidR="00F9301F" w:rsidRPr="00116572">
        <w:rPr>
          <w:rFonts w:ascii="Times New Roman" w:hAnsi="Times New Roman"/>
          <w:sz w:val="28"/>
          <w:szCs w:val="28"/>
        </w:rPr>
        <w:t>Поря</w:t>
      </w:r>
      <w:r w:rsidR="005322FA" w:rsidRPr="00116572">
        <w:rPr>
          <w:rFonts w:ascii="Times New Roman" w:hAnsi="Times New Roman"/>
          <w:sz w:val="28"/>
          <w:szCs w:val="28"/>
        </w:rPr>
        <w:t xml:space="preserve">док подачи заявления на участие </w:t>
      </w:r>
      <w:r w:rsidR="00F9301F" w:rsidRPr="00116572">
        <w:rPr>
          <w:rFonts w:ascii="Times New Roman" w:hAnsi="Times New Roman"/>
          <w:sz w:val="28"/>
          <w:szCs w:val="28"/>
        </w:rPr>
        <w:t xml:space="preserve">в </w:t>
      </w:r>
      <w:r w:rsidR="005322FA" w:rsidRPr="00116572">
        <w:rPr>
          <w:rFonts w:ascii="Times New Roman" w:hAnsi="Times New Roman"/>
          <w:sz w:val="28"/>
          <w:szCs w:val="28"/>
        </w:rPr>
        <w:t>ИС</w:t>
      </w:r>
      <w:r w:rsidR="00BE4FDB" w:rsidRPr="00116572">
        <w:rPr>
          <w:rFonts w:ascii="Times New Roman" w:hAnsi="Times New Roman"/>
          <w:sz w:val="28"/>
          <w:szCs w:val="28"/>
        </w:rPr>
        <w:t>(</w:t>
      </w:r>
      <w:r w:rsidR="005322FA" w:rsidRPr="00116572">
        <w:rPr>
          <w:rFonts w:ascii="Times New Roman" w:hAnsi="Times New Roman"/>
          <w:sz w:val="28"/>
          <w:szCs w:val="28"/>
        </w:rPr>
        <w:t>И</w:t>
      </w:r>
      <w:r w:rsidR="00BE4FDB" w:rsidRPr="00116572">
        <w:rPr>
          <w:rFonts w:ascii="Times New Roman" w:hAnsi="Times New Roman"/>
          <w:sz w:val="28"/>
          <w:szCs w:val="28"/>
        </w:rPr>
        <w:t>)</w:t>
      </w:r>
    </w:p>
    <w:p w:rsidR="00BE3183" w:rsidRPr="00116572" w:rsidRDefault="00BE3183" w:rsidP="00323200">
      <w:pPr>
        <w:pStyle w:val="a3"/>
        <w:jc w:val="center"/>
        <w:rPr>
          <w:rFonts w:ascii="Times New Roman" w:hAnsi="Times New Roman"/>
          <w:b/>
          <w:sz w:val="28"/>
          <w:szCs w:val="28"/>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XI (XII) классов </w:t>
      </w:r>
      <w:r w:rsidRPr="00116572">
        <w:rPr>
          <w:rFonts w:ascii="Times New Roman" w:hAnsi="Times New Roman"/>
          <w:sz w:val="28"/>
          <w:szCs w:val="28"/>
        </w:rPr>
        <w:t>подают заявлени</w:t>
      </w:r>
      <w:r w:rsidR="0047049A" w:rsidRPr="00116572">
        <w:rPr>
          <w:rFonts w:ascii="Times New Roman" w:hAnsi="Times New Roman"/>
          <w:sz w:val="28"/>
          <w:szCs w:val="28"/>
        </w:rPr>
        <w:t>я</w:t>
      </w:r>
      <w:r w:rsidRPr="00116572">
        <w:rPr>
          <w:rFonts w:ascii="Times New Roman" w:hAnsi="Times New Roman"/>
          <w:sz w:val="28"/>
          <w:szCs w:val="28"/>
        </w:rPr>
        <w:t xml:space="preserve"> </w:t>
      </w:r>
      <w:r w:rsidR="002647AD" w:rsidRPr="00116572">
        <w:rPr>
          <w:rFonts w:ascii="Times New Roman" w:hAnsi="Times New Roman"/>
          <w:sz w:val="28"/>
          <w:szCs w:val="28"/>
        </w:rPr>
        <w:t>и согласи</w:t>
      </w:r>
      <w:r w:rsidR="0047049A" w:rsidRPr="00116572">
        <w:rPr>
          <w:rFonts w:ascii="Times New Roman" w:hAnsi="Times New Roman"/>
          <w:sz w:val="28"/>
          <w:szCs w:val="28"/>
        </w:rPr>
        <w:t>я</w:t>
      </w:r>
      <w:r w:rsidR="002647AD" w:rsidRPr="00116572">
        <w:rPr>
          <w:rFonts w:ascii="Times New Roman" w:hAnsi="Times New Roman"/>
          <w:sz w:val="28"/>
          <w:szCs w:val="28"/>
        </w:rPr>
        <w:t xml:space="preserve"> на обработку персональных данных </w:t>
      </w:r>
      <w:r w:rsidR="0047049A" w:rsidRPr="00116572">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47049A" w:rsidRPr="00116572">
        <w:rPr>
          <w:rFonts w:ascii="Times New Roman" w:hAnsi="Times New Roman"/>
          <w:sz w:val="28"/>
          <w:szCs w:val="28"/>
        </w:rPr>
        <w:t xml:space="preserve"> по выбору экстерна.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0A6282">
        <w:rPr>
          <w:rFonts w:ascii="Times New Roman" w:hAnsi="Times New Roman"/>
          <w:sz w:val="28"/>
          <w:szCs w:val="28"/>
        </w:rPr>
        <w:t xml:space="preserve">Обучающиеся </w:t>
      </w:r>
      <w:r w:rsidR="0047049A" w:rsidRPr="000A6282">
        <w:rPr>
          <w:rFonts w:ascii="Times New Roman" w:hAnsi="Times New Roman"/>
          <w:sz w:val="28"/>
          <w:szCs w:val="28"/>
          <w:lang w:val="en-US"/>
        </w:rPr>
        <w:t>XI</w:t>
      </w:r>
      <w:r w:rsidR="0047049A" w:rsidRPr="000A6282">
        <w:rPr>
          <w:rFonts w:ascii="Times New Roman" w:hAnsi="Times New Roman"/>
          <w:sz w:val="28"/>
          <w:szCs w:val="28"/>
        </w:rPr>
        <w:t xml:space="preserve"> (</w:t>
      </w:r>
      <w:r w:rsidR="0047049A" w:rsidRPr="000A6282">
        <w:rPr>
          <w:rFonts w:ascii="Times New Roman" w:hAnsi="Times New Roman"/>
          <w:sz w:val="28"/>
          <w:szCs w:val="28"/>
          <w:lang w:val="en-US"/>
        </w:rPr>
        <w:t>XII</w:t>
      </w:r>
      <w:r w:rsidR="0047049A" w:rsidRPr="000A6282">
        <w:rPr>
          <w:rFonts w:ascii="Times New Roman" w:hAnsi="Times New Roman"/>
          <w:sz w:val="28"/>
          <w:szCs w:val="28"/>
        </w:rPr>
        <w:t>) классов, экстерны</w:t>
      </w:r>
      <w:r w:rsidR="0047049A" w:rsidRPr="00116572">
        <w:rPr>
          <w:rFonts w:ascii="Times New Roman" w:hAnsi="Times New Roman"/>
          <w:sz w:val="28"/>
          <w:szCs w:val="28"/>
        </w:rPr>
        <w:t xml:space="preserve">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заявления на </w:t>
      </w:r>
      <w:r w:rsidR="0047049A" w:rsidRPr="00116572">
        <w:rPr>
          <w:rFonts w:ascii="Times New Roman" w:hAnsi="Times New Roman"/>
          <w:sz w:val="28"/>
          <w:szCs w:val="28"/>
        </w:rPr>
        <w:t xml:space="preserve">участие в </w:t>
      </w:r>
      <w:r w:rsidR="00B817C9" w:rsidRPr="00116572">
        <w:rPr>
          <w:rFonts w:ascii="Times New Roman" w:hAnsi="Times New Roman"/>
          <w:sz w:val="28"/>
          <w:szCs w:val="28"/>
        </w:rPr>
        <w:t>И</w:t>
      </w:r>
      <w:proofErr w:type="gramStart"/>
      <w:r w:rsidR="00B817C9" w:rsidRPr="00116572">
        <w:rPr>
          <w:rFonts w:ascii="Times New Roman" w:hAnsi="Times New Roman"/>
          <w:sz w:val="28"/>
          <w:szCs w:val="28"/>
        </w:rPr>
        <w:t>С(</w:t>
      </w:r>
      <w:proofErr w:type="gramEnd"/>
      <w:r w:rsidR="00B817C9" w:rsidRPr="00116572">
        <w:rPr>
          <w:rFonts w:ascii="Times New Roman" w:hAnsi="Times New Roman"/>
          <w:sz w:val="28"/>
          <w:szCs w:val="28"/>
        </w:rPr>
        <w:t>И)</w:t>
      </w:r>
      <w:r w:rsidRPr="00116572">
        <w:rPr>
          <w:rFonts w:ascii="Times New Roman" w:hAnsi="Times New Roman"/>
          <w:sz w:val="28"/>
          <w:szCs w:val="28"/>
        </w:rPr>
        <w:t xml:space="preserve"> предъявляют 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w:t>
      </w:r>
      <w:r w:rsidRPr="000A6282">
        <w:rPr>
          <w:rFonts w:ascii="Times New Roman" w:hAnsi="Times New Roman"/>
          <w:sz w:val="28"/>
          <w:szCs w:val="28"/>
        </w:rPr>
        <w:t xml:space="preserve">обучающиеся </w:t>
      </w:r>
      <w:r w:rsidR="0047049A" w:rsidRPr="000A6282">
        <w:rPr>
          <w:rFonts w:ascii="Times New Roman" w:hAnsi="Times New Roman"/>
          <w:sz w:val="28"/>
          <w:szCs w:val="28"/>
          <w:lang w:val="en-US"/>
        </w:rPr>
        <w:t>XI</w:t>
      </w:r>
      <w:r w:rsidR="0047049A" w:rsidRPr="000A6282">
        <w:rPr>
          <w:rFonts w:ascii="Times New Roman" w:hAnsi="Times New Roman"/>
          <w:sz w:val="28"/>
          <w:szCs w:val="28"/>
        </w:rPr>
        <w:t xml:space="preserve"> (</w:t>
      </w:r>
      <w:r w:rsidR="0047049A" w:rsidRPr="000A6282">
        <w:rPr>
          <w:rFonts w:ascii="Times New Roman" w:hAnsi="Times New Roman"/>
          <w:sz w:val="28"/>
          <w:szCs w:val="28"/>
          <w:lang w:val="en-US"/>
        </w:rPr>
        <w:t>XII</w:t>
      </w:r>
      <w:r w:rsidR="0047049A" w:rsidRPr="000A6282">
        <w:rPr>
          <w:rFonts w:ascii="Times New Roman" w:hAnsi="Times New Roman"/>
          <w:sz w:val="28"/>
          <w:szCs w:val="28"/>
        </w:rPr>
        <w:t>) классов, экстерны</w:t>
      </w:r>
      <w:r w:rsidR="001A548D">
        <w:rPr>
          <w:rFonts w:ascii="Times New Roman" w:hAnsi="Times New Roman"/>
          <w:color w:val="FF0000"/>
          <w:sz w:val="28"/>
          <w:szCs w:val="28"/>
        </w:rPr>
        <w:t xml:space="preserve"> </w:t>
      </w:r>
      <w:r w:rsidR="0047049A" w:rsidRPr="00116572">
        <w:rPr>
          <w:rFonts w:ascii="Times New Roman" w:hAnsi="Times New Roman"/>
          <w:sz w:val="28"/>
          <w:szCs w:val="28"/>
        </w:rPr>
        <w:t xml:space="preserve">-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заверенную</w:t>
      </w:r>
      <w:r w:rsidR="001A548D">
        <w:rPr>
          <w:rFonts w:ascii="Times New Roman" w:hAnsi="Times New Roman"/>
          <w:sz w:val="28"/>
          <w:szCs w:val="28"/>
        </w:rPr>
        <w:t xml:space="preserve"> </w:t>
      </w:r>
      <w:r w:rsidRPr="00116572">
        <w:rPr>
          <w:rFonts w:ascii="Times New Roman" w:hAnsi="Times New Roman"/>
          <w:sz w:val="28"/>
          <w:szCs w:val="28"/>
        </w:rPr>
        <w:t>копию справки, подтверждающ</w:t>
      </w:r>
      <w:r w:rsidR="001A548D">
        <w:rPr>
          <w:rFonts w:ascii="Times New Roman" w:hAnsi="Times New Roman"/>
          <w:sz w:val="28"/>
          <w:szCs w:val="28"/>
        </w:rPr>
        <w:t xml:space="preserve">ую </w:t>
      </w:r>
      <w:r w:rsidRPr="00116572">
        <w:rPr>
          <w:rFonts w:ascii="Times New Roman" w:hAnsi="Times New Roman"/>
          <w:sz w:val="28"/>
          <w:szCs w:val="28"/>
        </w:rPr>
        <w:t xml:space="preserve"> факт установления инвалидности, выданн</w:t>
      </w:r>
      <w:r w:rsidR="001A548D">
        <w:rPr>
          <w:rFonts w:ascii="Times New Roman" w:hAnsi="Times New Roman"/>
          <w:sz w:val="28"/>
          <w:szCs w:val="28"/>
        </w:rPr>
        <w:t>ую</w:t>
      </w:r>
      <w:r w:rsidRPr="00116572">
        <w:rPr>
          <w:rFonts w:ascii="Times New Roman" w:hAnsi="Times New Roman"/>
          <w:sz w:val="28"/>
          <w:szCs w:val="28"/>
        </w:rPr>
        <w:t xml:space="preserve">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FA0A17" w:rsidRPr="00116572">
        <w:rPr>
          <w:rFonts w:ascii="Times New Roman" w:hAnsi="Times New Roman"/>
          <w:sz w:val="28"/>
          <w:szCs w:val="28"/>
        </w:rPr>
        <w:t xml:space="preserve"> с ОВЗ</w:t>
      </w:r>
      <w:r w:rsidR="00F46DC6" w:rsidRPr="00116572">
        <w:rPr>
          <w:rFonts w:ascii="Times New Roman" w:hAnsi="Times New Roman"/>
          <w:sz w:val="28"/>
          <w:szCs w:val="28"/>
        </w:rPr>
        <w:t>,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w:t>
      </w:r>
      <w:r w:rsidR="001A548D">
        <w:rPr>
          <w:rFonts w:ascii="Times New Roman" w:hAnsi="Times New Roman"/>
          <w:sz w:val="28"/>
          <w:szCs w:val="28"/>
        </w:rPr>
        <w:t>ую</w:t>
      </w:r>
      <w:r w:rsidR="00F46DC6" w:rsidRPr="00116572">
        <w:rPr>
          <w:rFonts w:ascii="Times New Roman" w:hAnsi="Times New Roman"/>
          <w:sz w:val="28"/>
          <w:szCs w:val="28"/>
        </w:rPr>
        <w:t xml:space="preserve">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w:t>
      </w:r>
      <w:r w:rsidR="00F9301F" w:rsidRPr="00116572">
        <w:rPr>
          <w:rFonts w:ascii="Times New Roman" w:hAnsi="Times New Roman"/>
          <w:sz w:val="28"/>
          <w:szCs w:val="28"/>
        </w:rPr>
        <w:lastRenderedPageBreak/>
        <w:t>самостоятельно устанавливаемому организацией, осуществляющей образовательную деятельность.</w:t>
      </w:r>
    </w:p>
    <w:p w:rsidR="0000534C"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116572">
        <w:rPr>
          <w:rFonts w:ascii="Times New Roman" w:hAnsi="Times New Roman"/>
          <w:sz w:val="28"/>
          <w:szCs w:val="28"/>
        </w:rPr>
        <w:t xml:space="preserve"> </w:t>
      </w:r>
      <w:r w:rsidR="00FF39D7" w:rsidRPr="00116572">
        <w:rPr>
          <w:rFonts w:ascii="Times New Roman" w:hAnsi="Times New Roman"/>
          <w:sz w:val="28"/>
          <w:szCs w:val="28"/>
        </w:rPr>
        <w:t>на основании документов, удостоверяющих личность, и</w:t>
      </w:r>
      <w:r w:rsidR="0000534C" w:rsidRPr="00116572">
        <w:rPr>
          <w:rFonts w:ascii="Times New Roman" w:hAnsi="Times New Roman"/>
          <w:sz w:val="28"/>
          <w:szCs w:val="28"/>
        </w:rPr>
        <w:t>ли их родителями (законными представителями)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xml:space="preserve"> удостоверяющ</w:t>
      </w:r>
      <w:r w:rsidR="00FF39D7" w:rsidRPr="00116572">
        <w:rPr>
          <w:rFonts w:ascii="Times New Roman" w:hAnsi="Times New Roman"/>
          <w:sz w:val="28"/>
          <w:szCs w:val="28"/>
        </w:rPr>
        <w:t>их</w:t>
      </w:r>
      <w:r w:rsidR="0000534C" w:rsidRPr="00116572">
        <w:rPr>
          <w:rFonts w:ascii="Times New Roman" w:hAnsi="Times New Roman"/>
          <w:sz w:val="28"/>
          <w:szCs w:val="28"/>
        </w:rPr>
        <w:t xml:space="preserve"> личность, или уполномоченными лицами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удостоверяющ</w:t>
      </w:r>
      <w:r w:rsidR="00FF39D7" w:rsidRPr="00116572">
        <w:rPr>
          <w:rFonts w:ascii="Times New Roman" w:hAnsi="Times New Roman"/>
          <w:sz w:val="28"/>
          <w:szCs w:val="28"/>
        </w:rPr>
        <w:t xml:space="preserve">их </w:t>
      </w:r>
      <w:r w:rsidR="0000534C" w:rsidRPr="00116572">
        <w:rPr>
          <w:rFonts w:ascii="Times New Roman" w:hAnsi="Times New Roman"/>
          <w:sz w:val="28"/>
          <w:szCs w:val="28"/>
        </w:rPr>
        <w:t xml:space="preserve"> личность, и доверенности</w:t>
      </w:r>
      <w:r w:rsidR="0000534C" w:rsidRPr="00116572">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 xml:space="preserve">при подаче заявления 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6D1B20">
      <w:pPr>
        <w:pStyle w:val="a3"/>
        <w:ind w:firstLine="567"/>
        <w:jc w:val="both"/>
        <w:rPr>
          <w:rFonts w:ascii="Times New Roman" w:hAnsi="Times New Roman"/>
          <w:sz w:val="28"/>
        </w:rPr>
      </w:pPr>
    </w:p>
    <w:p w:rsidR="00E1139D" w:rsidRPr="006D3CF6" w:rsidRDefault="00C53CFE" w:rsidP="00D24AFB">
      <w:pPr>
        <w:pStyle w:val="a3"/>
        <w:jc w:val="center"/>
        <w:rPr>
          <w:b/>
          <w:color w:val="FF0000"/>
          <w:sz w:val="16"/>
          <w:szCs w:val="16"/>
        </w:rPr>
      </w:pPr>
      <w:r w:rsidRPr="00116572">
        <w:rPr>
          <w:rFonts w:ascii="Times New Roman" w:hAnsi="Times New Roman"/>
          <w:sz w:val="28"/>
          <w:szCs w:val="28"/>
        </w:rPr>
        <w:t>4</w:t>
      </w:r>
      <w:r w:rsidR="00FB7FCC" w:rsidRPr="00116572">
        <w:rPr>
          <w:rFonts w:ascii="Times New Roman" w:hAnsi="Times New Roman"/>
          <w:sz w:val="28"/>
          <w:szCs w:val="28"/>
        </w:rPr>
        <w:t xml:space="preserve">. Организация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r w:rsidR="001A548D">
        <w:rPr>
          <w:rFonts w:ascii="Times New Roman" w:hAnsi="Times New Roman"/>
          <w:sz w:val="28"/>
          <w:szCs w:val="28"/>
        </w:rPr>
        <w:t xml:space="preserve"> </w:t>
      </w: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E1139D" w:rsidRPr="00D24AFB">
        <w:rPr>
          <w:rFonts w:ascii="Times New Roman" w:hAnsi="Times New Roman"/>
          <w:sz w:val="28"/>
          <w:szCs w:val="28"/>
        </w:rPr>
        <w:t xml:space="preserve">Федеральная служба по надзору в сфере  образования и науки (далее – </w:t>
      </w:r>
      <w:r w:rsidR="00662933" w:rsidRPr="00D24AFB">
        <w:rPr>
          <w:rFonts w:ascii="Times New Roman" w:hAnsi="Times New Roman"/>
          <w:sz w:val="28"/>
          <w:szCs w:val="28"/>
        </w:rPr>
        <w:t>Рособрнадзор</w:t>
      </w:r>
      <w:r w:rsidR="00E1139D" w:rsidRPr="00D24AFB">
        <w:rPr>
          <w:rFonts w:ascii="Times New Roman" w:hAnsi="Times New Roman"/>
          <w:sz w:val="28"/>
          <w:szCs w:val="28"/>
        </w:rPr>
        <w:t xml:space="preserve">) </w:t>
      </w:r>
      <w:r w:rsidR="007E1DF7" w:rsidRPr="00D24AFB">
        <w:rPr>
          <w:rFonts w:ascii="Times New Roman" w:hAnsi="Times New Roman"/>
          <w:sz w:val="28"/>
          <w:szCs w:val="28"/>
        </w:rPr>
        <w:t>в рамках организации и проведения И</w:t>
      </w:r>
      <w:proofErr w:type="gramStart"/>
      <w:r w:rsidR="007E1DF7" w:rsidRPr="00D24AFB">
        <w:rPr>
          <w:rFonts w:ascii="Times New Roman" w:hAnsi="Times New Roman"/>
          <w:sz w:val="28"/>
          <w:szCs w:val="28"/>
        </w:rPr>
        <w:t>С(</w:t>
      </w:r>
      <w:proofErr w:type="gramEnd"/>
      <w:r w:rsidR="007E1DF7" w:rsidRPr="00D24AFB">
        <w:rPr>
          <w:rFonts w:ascii="Times New Roman" w:hAnsi="Times New Roman"/>
          <w:sz w:val="28"/>
          <w:szCs w:val="28"/>
        </w:rPr>
        <w:t>И)</w:t>
      </w:r>
      <w:r w:rsidR="007E1DF7">
        <w:rPr>
          <w:rFonts w:ascii="Times New Roman" w:hAnsi="Times New Roman"/>
          <w:color w:val="FF0000"/>
          <w:sz w:val="28"/>
          <w:szCs w:val="28"/>
        </w:rPr>
        <w:t xml:space="preserve"> </w:t>
      </w:r>
      <w:r w:rsidR="006F61B7" w:rsidRPr="00116572">
        <w:rPr>
          <w:rFonts w:ascii="Times New Roman" w:hAnsi="Times New Roman"/>
          <w:sz w:val="28"/>
          <w:szCs w:val="28"/>
        </w:rPr>
        <w:t>осуществляет следующие функции: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w:t>
      </w:r>
      <w:r w:rsidR="007E1DF7" w:rsidRPr="00D24AFB">
        <w:rPr>
          <w:rFonts w:ascii="Times New Roman" w:hAnsi="Times New Roman"/>
          <w:sz w:val="28"/>
          <w:szCs w:val="28"/>
        </w:rPr>
        <w:t xml:space="preserve">и функционирование закрытого банка </w:t>
      </w:r>
      <w:r w:rsidR="006F61B7" w:rsidRPr="00D24AFB">
        <w:rPr>
          <w:rFonts w:ascii="Times New Roman" w:hAnsi="Times New Roman"/>
          <w:sz w:val="28"/>
          <w:szCs w:val="28"/>
        </w:rPr>
        <w:t xml:space="preserve">тем </w:t>
      </w:r>
      <w:r w:rsidRPr="00D24AFB">
        <w:rPr>
          <w:rFonts w:ascii="Times New Roman" w:hAnsi="Times New Roman"/>
          <w:sz w:val="28"/>
          <w:szCs w:val="28"/>
        </w:rPr>
        <w:t xml:space="preserve">итогового сочинения </w:t>
      </w:r>
      <w:r w:rsidR="007E1DF7" w:rsidRPr="00D24AFB">
        <w:rPr>
          <w:rFonts w:ascii="Times New Roman" w:hAnsi="Times New Roman"/>
          <w:sz w:val="28"/>
          <w:szCs w:val="28"/>
        </w:rPr>
        <w:t xml:space="preserve">и открытого банка </w:t>
      </w:r>
      <w:r w:rsidR="007E1DF7">
        <w:rPr>
          <w:rFonts w:ascii="Times New Roman" w:hAnsi="Times New Roman"/>
          <w:color w:val="FF0000"/>
          <w:sz w:val="28"/>
          <w:szCs w:val="28"/>
        </w:rPr>
        <w:t xml:space="preserve"> </w:t>
      </w:r>
      <w:r w:rsidRPr="00116572">
        <w:rPr>
          <w:rFonts w:ascii="Times New Roman" w:hAnsi="Times New Roman"/>
          <w:sz w:val="28"/>
          <w:szCs w:val="28"/>
        </w:rPr>
        <w:t>текстов для итогового изложения;</w:t>
      </w:r>
      <w:r w:rsidR="006F61B7" w:rsidRPr="00116572">
        <w:rPr>
          <w:rFonts w:ascii="Times New Roman" w:hAnsi="Times New Roman"/>
          <w:sz w:val="28"/>
          <w:szCs w:val="28"/>
        </w:rPr>
        <w:t xml:space="preserve"> </w:t>
      </w:r>
    </w:p>
    <w:p w:rsidR="007E1DF7" w:rsidRPr="00D24AFB" w:rsidRDefault="007E1DF7" w:rsidP="00E41AD4">
      <w:pPr>
        <w:pStyle w:val="a3"/>
        <w:ind w:firstLine="709"/>
        <w:jc w:val="both"/>
        <w:rPr>
          <w:rFonts w:ascii="Times New Roman" w:hAnsi="Times New Roman"/>
          <w:sz w:val="28"/>
          <w:szCs w:val="28"/>
        </w:rPr>
      </w:pPr>
      <w:r w:rsidRPr="00D24AFB">
        <w:rPr>
          <w:rFonts w:ascii="Times New Roman" w:hAnsi="Times New Roman"/>
          <w:sz w:val="28"/>
          <w:szCs w:val="28"/>
        </w:rPr>
        <w:t>4.1.3.</w:t>
      </w:r>
      <w:r w:rsidRPr="00D24AFB">
        <w:rPr>
          <w:rStyle w:val="10"/>
          <w:rFonts w:ascii="Arial" w:hAnsi="Arial" w:cs="Arial"/>
          <w:color w:val="auto"/>
        </w:rPr>
        <w:t xml:space="preserve"> </w:t>
      </w:r>
      <w:r w:rsidRPr="00D24AFB">
        <w:rPr>
          <w:rStyle w:val="10"/>
          <w:rFonts w:ascii="Times New Roman" w:hAnsi="Times New Roman"/>
          <w:b w:val="0"/>
          <w:color w:val="auto"/>
        </w:rPr>
        <w:t>О</w:t>
      </w:r>
      <w:r w:rsidRPr="00D24AFB">
        <w:rPr>
          <w:rStyle w:val="markedcontent"/>
          <w:rFonts w:ascii="Times New Roman" w:hAnsi="Times New Roman"/>
          <w:sz w:val="28"/>
          <w:szCs w:val="28"/>
        </w:rPr>
        <w:t>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ИС(И);</w:t>
      </w:r>
    </w:p>
    <w:p w:rsidR="0098591A" w:rsidRPr="00D24AFB"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7E1DF7">
        <w:rPr>
          <w:rFonts w:ascii="Times New Roman" w:hAnsi="Times New Roman"/>
          <w:sz w:val="28"/>
          <w:szCs w:val="28"/>
        </w:rPr>
        <w:t>4</w:t>
      </w:r>
      <w:r w:rsidRPr="00116572">
        <w:rPr>
          <w:rFonts w:ascii="Times New Roman" w:hAnsi="Times New Roman"/>
          <w:sz w:val="28"/>
          <w:szCs w:val="28"/>
        </w:rPr>
        <w:t>.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w:t>
      </w:r>
      <w:r w:rsidR="007E1DF7" w:rsidRPr="008E3897">
        <w:rPr>
          <w:rFonts w:ascii="Times New Roman" w:hAnsi="Times New Roman"/>
          <w:sz w:val="28"/>
          <w:szCs w:val="28"/>
        </w:rPr>
        <w:t xml:space="preserve">, </w:t>
      </w:r>
      <w:r w:rsidR="007E1DF7" w:rsidRPr="00D24AFB">
        <w:rPr>
          <w:rFonts w:ascii="Times New Roman" w:hAnsi="Times New Roman"/>
          <w:sz w:val="28"/>
          <w:szCs w:val="28"/>
        </w:rPr>
        <w:t xml:space="preserve">сформированными из закрытого банка </w:t>
      </w:r>
      <w:r w:rsidR="00B630B5" w:rsidRPr="00D24AFB">
        <w:rPr>
          <w:rFonts w:ascii="Times New Roman" w:hAnsi="Times New Roman"/>
          <w:sz w:val="28"/>
          <w:szCs w:val="28"/>
        </w:rPr>
        <w:t xml:space="preserve">тем </w:t>
      </w:r>
      <w:r w:rsidR="007E1DF7" w:rsidRPr="00D24AFB">
        <w:rPr>
          <w:rFonts w:ascii="Times New Roman" w:hAnsi="Times New Roman"/>
          <w:sz w:val="28"/>
          <w:szCs w:val="28"/>
        </w:rPr>
        <w:t>итогового сочинения, и</w:t>
      </w:r>
      <w:r w:rsidR="00D24AFB">
        <w:rPr>
          <w:rFonts w:ascii="Times New Roman" w:hAnsi="Times New Roman"/>
          <w:sz w:val="28"/>
          <w:szCs w:val="28"/>
        </w:rPr>
        <w:t xml:space="preserve"> </w:t>
      </w:r>
      <w:r w:rsidRPr="00116572">
        <w:rPr>
          <w:rFonts w:ascii="Times New Roman" w:hAnsi="Times New Roman"/>
          <w:sz w:val="28"/>
          <w:szCs w:val="28"/>
        </w:rPr>
        <w:t>текстами для итогового изложения</w:t>
      </w:r>
      <w:r w:rsidR="00D24AFB">
        <w:rPr>
          <w:rFonts w:ascii="Times New Roman" w:hAnsi="Times New Roman"/>
          <w:sz w:val="28"/>
          <w:szCs w:val="28"/>
        </w:rPr>
        <w:t xml:space="preserve"> </w:t>
      </w:r>
      <w:r w:rsidR="007E1DF7" w:rsidRPr="00D24AFB">
        <w:rPr>
          <w:rFonts w:ascii="Times New Roman" w:hAnsi="Times New Roman"/>
          <w:sz w:val="28"/>
          <w:szCs w:val="28"/>
        </w:rPr>
        <w:t>из открытого банка текстов для итогового изложения</w:t>
      </w:r>
      <w:r w:rsidRPr="00D24AFB">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7E1DF7">
        <w:rPr>
          <w:rFonts w:ascii="Times New Roman" w:hAnsi="Times New Roman"/>
          <w:sz w:val="28"/>
          <w:szCs w:val="28"/>
        </w:rPr>
        <w:t>5</w:t>
      </w:r>
      <w:r w:rsidRPr="00116572">
        <w:rPr>
          <w:rFonts w:ascii="Times New Roman" w:hAnsi="Times New Roman"/>
          <w:sz w:val="28"/>
          <w:szCs w:val="28"/>
        </w:rPr>
        <w:t>.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7E1DF7">
        <w:rPr>
          <w:rFonts w:ascii="Times New Roman" w:hAnsi="Times New Roman"/>
          <w:sz w:val="28"/>
          <w:szCs w:val="28"/>
        </w:rPr>
        <w:t>6</w:t>
      </w:r>
      <w:r w:rsidRPr="00116572">
        <w:rPr>
          <w:rFonts w:ascii="Times New Roman" w:hAnsi="Times New Roman"/>
          <w:sz w:val="28"/>
          <w:szCs w:val="28"/>
        </w:rPr>
        <w:t xml:space="preserve">. </w:t>
      </w:r>
      <w:r w:rsidR="00A64355" w:rsidRPr="00116572">
        <w:rPr>
          <w:rFonts w:ascii="Times New Roman" w:hAnsi="Times New Roman"/>
          <w:sz w:val="28"/>
          <w:szCs w:val="28"/>
        </w:rPr>
        <w:t>Р</w:t>
      </w:r>
      <w:r w:rsidR="00A46DAF" w:rsidRPr="00116572">
        <w:rPr>
          <w:rFonts w:ascii="Times New Roman" w:hAnsi="Times New Roman"/>
          <w:sz w:val="28"/>
          <w:szCs w:val="28"/>
        </w:rPr>
        <w:t xml:space="preserve">азрабатывает единые правила заполнения бланков </w:t>
      </w:r>
      <w:r w:rsidR="007E1DF7">
        <w:rPr>
          <w:rFonts w:ascii="Times New Roman" w:hAnsi="Times New Roman"/>
          <w:sz w:val="28"/>
          <w:szCs w:val="28"/>
        </w:rPr>
        <w:t>ИС(И)</w:t>
      </w:r>
      <w:r w:rsidR="00A46DAF" w:rsidRPr="00116572">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7E1DF7">
        <w:rPr>
          <w:rFonts w:ascii="Times New Roman" w:hAnsi="Times New Roman"/>
          <w:sz w:val="28"/>
          <w:szCs w:val="28"/>
        </w:rPr>
        <w:t>7</w:t>
      </w:r>
      <w:r w:rsidRPr="00116572">
        <w:rPr>
          <w:rFonts w:ascii="Times New Roman" w:hAnsi="Times New Roman"/>
          <w:sz w:val="28"/>
          <w:szCs w:val="28"/>
        </w:rPr>
        <w:t>. Разрабатывает единый сборник отчетных форм для проведения ИС(И);</w:t>
      </w:r>
    </w:p>
    <w:p w:rsidR="0098591A"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7E1DF7">
        <w:rPr>
          <w:rFonts w:ascii="Times New Roman" w:hAnsi="Times New Roman"/>
          <w:sz w:val="28"/>
          <w:szCs w:val="28"/>
        </w:rPr>
        <w:t>8</w:t>
      </w:r>
      <w:r w:rsidRPr="00116572">
        <w:rPr>
          <w:rFonts w:ascii="Times New Roman" w:hAnsi="Times New Roman"/>
          <w:sz w:val="28"/>
          <w:szCs w:val="28"/>
        </w:rPr>
        <w:t xml:space="preserve">. Определяет дополнительный срок проведения ИС(И) на основании обращений ОИВ в случае невозможности проведения ИС(И) в </w:t>
      </w:r>
      <w:r w:rsidRPr="00116572">
        <w:rPr>
          <w:rFonts w:ascii="Times New Roman" w:hAnsi="Times New Roman"/>
          <w:sz w:val="28"/>
          <w:szCs w:val="28"/>
        </w:rPr>
        <w:lastRenderedPageBreak/>
        <w:t xml:space="preserve">сроки,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 по объективным причинам.</w:t>
      </w:r>
    </w:p>
    <w:p w:rsidR="00B10E7C" w:rsidRPr="00D24AFB" w:rsidRDefault="000C693D" w:rsidP="00E41AD4">
      <w:pPr>
        <w:pStyle w:val="a3"/>
        <w:ind w:firstLine="709"/>
        <w:jc w:val="both"/>
        <w:rPr>
          <w:rFonts w:ascii="Times New Roman" w:hAnsi="Times New Roman"/>
          <w:sz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FB7FCC" w:rsidRPr="00116572">
        <w:rPr>
          <w:rFonts w:ascii="Times New Roman" w:hAnsi="Times New Roman"/>
          <w:sz w:val="28"/>
        </w:rPr>
        <w:t>Департамент образования</w:t>
      </w:r>
      <w:r w:rsidR="00AE2704">
        <w:rPr>
          <w:rFonts w:ascii="Times New Roman" w:hAnsi="Times New Roman"/>
          <w:color w:val="FF0000"/>
          <w:sz w:val="28"/>
        </w:rPr>
        <w:t xml:space="preserve"> </w:t>
      </w:r>
      <w:r w:rsidR="00AE2704" w:rsidRPr="00D24AFB">
        <w:rPr>
          <w:rFonts w:ascii="Times New Roman" w:hAnsi="Times New Roman"/>
          <w:sz w:val="28"/>
        </w:rPr>
        <w:t>в рамках организации и проведения ИС(И)</w:t>
      </w:r>
      <w:r w:rsidR="00E57875" w:rsidRPr="00D24AFB">
        <w:rPr>
          <w:rFonts w:ascii="Times New Roman" w:hAnsi="Times New Roman"/>
          <w:sz w:val="28"/>
        </w:rPr>
        <w:t>:</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проведения ИС(И), порядок проверки ИС(И), в том числе, определяет порядок организации перепроверки отдельных ИС(И) по итогам проведения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регистрации для участия в написании итогового сочинения и места проведения итогового сочинения для лиц, перечисленных в п. 2.2.;</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техническую схему обеспечения проведения ИС(И) (приложение 2);</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тиражирования бланков ИС(И) и отчетных форм;</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передачи (доставки) комплекта тем итогового сочинения (текстов для итогового изложения) в ОО и (или) места проведения ИС(И), определенные департаментом образования (далее вместе – места проведения ИС(И));</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и схему копирования бланков участников ИС(И) для организации проверки экспертами комиссии по проверке ИС(И) в ОО, в местах, определенных департаментом образования (далее – комиссии по проверке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осуществления проверки соблюдения участниками ИС(И) требования № 2 «Самостоятельность написания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сканирования оригиналов бланков участников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 1);</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определяет сроки, места и порядок ознакомления участников с результатами ИС(И);</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Pr>
          <w:rFonts w:ascii="Times New Roman" w:hAnsi="Times New Roman"/>
          <w:sz w:val="28"/>
          <w:szCs w:val="28"/>
        </w:rPr>
        <w:t>;</w:t>
      </w:r>
    </w:p>
    <w:p w:rsidR="00E41AD4" w:rsidRDefault="00685A0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E41AD4"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41AD4" w:rsidRPr="00116572">
        <w:rPr>
          <w:rFonts w:ascii="Times New Roman" w:hAnsi="Times New Roman"/>
          <w:sz w:val="28"/>
          <w:szCs w:val="28"/>
        </w:rPr>
        <w:t xml:space="preserve">порядок </w:t>
      </w:r>
      <w:r w:rsidR="00AE2704" w:rsidRPr="00D24AFB">
        <w:rPr>
          <w:rFonts w:ascii="Times New Roman" w:hAnsi="Times New Roman"/>
          <w:sz w:val="28"/>
          <w:szCs w:val="28"/>
        </w:rPr>
        <w:t>аккредитации граждан в качестве общественных наблюдателей</w:t>
      </w:r>
      <w:r w:rsidR="00AE2704">
        <w:rPr>
          <w:rFonts w:ascii="Times New Roman" w:hAnsi="Times New Roman"/>
          <w:sz w:val="28"/>
          <w:szCs w:val="28"/>
        </w:rPr>
        <w:t xml:space="preserve"> </w:t>
      </w:r>
      <w:r w:rsidR="00694CD1" w:rsidRPr="00116572">
        <w:rPr>
          <w:rFonts w:ascii="Times New Roman" w:hAnsi="Times New Roman"/>
          <w:sz w:val="28"/>
          <w:szCs w:val="28"/>
        </w:rPr>
        <w:t xml:space="preserve">при проведении </w:t>
      </w:r>
      <w:r w:rsidR="00E41AD4" w:rsidRPr="00116572">
        <w:rPr>
          <w:rFonts w:ascii="Times New Roman" w:hAnsi="Times New Roman"/>
          <w:sz w:val="28"/>
          <w:szCs w:val="28"/>
        </w:rPr>
        <w:t>ИС(И);</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xml:space="preserve">- организует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w:t>
      </w:r>
      <w:r w:rsidRPr="00116572">
        <w:rPr>
          <w:rFonts w:ascii="Times New Roman" w:hAnsi="Times New Roman"/>
          <w:sz w:val="28"/>
          <w:szCs w:val="28"/>
        </w:rPr>
        <w:lastRenderedPageBreak/>
        <w:t>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B12624"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созда</w:t>
      </w:r>
      <w:r w:rsidR="00611783" w:rsidRPr="00116572">
        <w:rPr>
          <w:rFonts w:ascii="Times New Roman" w:hAnsi="Times New Roman"/>
          <w:sz w:val="28"/>
          <w:szCs w:val="28"/>
        </w:rPr>
        <w:t>е</w:t>
      </w:r>
      <w:r w:rsidRPr="00116572">
        <w:rPr>
          <w:rFonts w:ascii="Times New Roman" w:hAnsi="Times New Roman"/>
          <w:sz w:val="28"/>
          <w:szCs w:val="28"/>
        </w:rPr>
        <w:t>т</w:t>
      </w:r>
      <w:r w:rsidR="00B12624" w:rsidRPr="00116572">
        <w:rPr>
          <w:rFonts w:ascii="Times New Roman" w:hAnsi="Times New Roman"/>
          <w:sz w:val="28"/>
          <w:szCs w:val="28"/>
        </w:rPr>
        <w:t xml:space="preserve">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w:t>
      </w:r>
      <w:r w:rsidR="001A124A" w:rsidRPr="00116572">
        <w:rPr>
          <w:rFonts w:ascii="Times New Roman" w:hAnsi="Times New Roman"/>
          <w:sz w:val="28"/>
          <w:szCs w:val="28"/>
        </w:rPr>
        <w:t>ОО</w:t>
      </w:r>
      <w:r w:rsidR="00B12624" w:rsidRPr="00116572">
        <w:rPr>
          <w:rFonts w:ascii="Times New Roman" w:hAnsi="Times New Roman"/>
          <w:sz w:val="28"/>
          <w:szCs w:val="28"/>
        </w:rPr>
        <w:t xml:space="preserve"> и (или)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местах, определенных </w:t>
      </w:r>
      <w:r w:rsidR="001A124A" w:rsidRPr="00116572">
        <w:rPr>
          <w:rFonts w:ascii="Times New Roman" w:hAnsi="Times New Roman"/>
          <w:sz w:val="28"/>
          <w:szCs w:val="28"/>
        </w:rPr>
        <w:t>департаментом образования</w:t>
      </w:r>
      <w:r w:rsidR="00B12624" w:rsidRPr="00116572">
        <w:rPr>
          <w:rFonts w:ascii="Times New Roman" w:hAnsi="Times New Roman"/>
          <w:sz w:val="28"/>
          <w:szCs w:val="28"/>
        </w:rPr>
        <w:t xml:space="preserve">; </w:t>
      </w:r>
    </w:p>
    <w:p w:rsidR="00B92169"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6379B" w:rsidRPr="00116572">
        <w:rPr>
          <w:rFonts w:ascii="Times New Roman" w:hAnsi="Times New Roman"/>
          <w:sz w:val="28"/>
          <w:szCs w:val="28"/>
        </w:rPr>
        <w:t xml:space="preserve">направляют соответствующее письмо в Рособрнадзор </w:t>
      </w:r>
      <w:r w:rsidRPr="00116572">
        <w:rPr>
          <w:rFonts w:ascii="Times New Roman" w:hAnsi="Times New Roman"/>
          <w:sz w:val="28"/>
          <w:szCs w:val="28"/>
        </w:rPr>
        <w:t>в</w:t>
      </w:r>
      <w:r w:rsidR="00B92169" w:rsidRPr="00116572">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с просьбой рассмотреть возможность установления дополнительного срока проведения ИС(И) вне сроков проведения ИС(И), установле</w:t>
      </w:r>
      <w:r w:rsidRPr="00116572">
        <w:rPr>
          <w:rFonts w:ascii="Times New Roman" w:hAnsi="Times New Roman"/>
          <w:sz w:val="28"/>
          <w:szCs w:val="28"/>
        </w:rPr>
        <w:t>нных Порядком проведения ГИА-11;</w:t>
      </w:r>
    </w:p>
    <w:p w:rsidR="00FB7FCC" w:rsidRPr="00116572" w:rsidRDefault="000C693D" w:rsidP="00E41AD4">
      <w:pPr>
        <w:pStyle w:val="a3"/>
        <w:ind w:firstLine="709"/>
        <w:jc w:val="both"/>
        <w:rPr>
          <w:rFonts w:ascii="Times New Roman" w:hAnsi="Times New Roman"/>
          <w:sz w:val="28"/>
          <w:szCs w:val="28"/>
        </w:rPr>
      </w:pPr>
      <w:r w:rsidRPr="007F5D27">
        <w:rPr>
          <w:rFonts w:ascii="Times New Roman" w:hAnsi="Times New Roman"/>
          <w:sz w:val="28"/>
          <w:szCs w:val="28"/>
        </w:rPr>
        <w:t>4</w:t>
      </w:r>
      <w:r w:rsidR="00A46C1F" w:rsidRPr="00116572">
        <w:rPr>
          <w:rFonts w:ascii="Times New Roman" w:hAnsi="Times New Roman"/>
          <w:sz w:val="28"/>
          <w:szCs w:val="28"/>
        </w:rPr>
        <w:t>.</w:t>
      </w:r>
      <w:r w:rsidRPr="007F5D27">
        <w:rPr>
          <w:rFonts w:ascii="Times New Roman" w:hAnsi="Times New Roman"/>
          <w:sz w:val="28"/>
          <w:szCs w:val="28"/>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A6379B">
        <w:rPr>
          <w:rFonts w:ascii="Times New Roman" w:hAnsi="Times New Roman"/>
          <w:sz w:val="28"/>
          <w:szCs w:val="28"/>
        </w:rPr>
        <w:t xml:space="preserve">организацию информирования участников </w:t>
      </w:r>
      <w:r w:rsidR="00E863AF" w:rsidRPr="00A6379B">
        <w:rPr>
          <w:rFonts w:ascii="Times New Roman" w:hAnsi="Times New Roman"/>
          <w:sz w:val="28"/>
          <w:szCs w:val="28"/>
        </w:rPr>
        <w:t>И</w:t>
      </w:r>
      <w:proofErr w:type="gramStart"/>
      <w:r w:rsidR="00E863AF" w:rsidRPr="00A6379B">
        <w:rPr>
          <w:rFonts w:ascii="Times New Roman" w:hAnsi="Times New Roman"/>
          <w:sz w:val="28"/>
          <w:szCs w:val="28"/>
        </w:rPr>
        <w:t>С(</w:t>
      </w:r>
      <w:proofErr w:type="gramEnd"/>
      <w:r w:rsidR="00E863AF" w:rsidRPr="00A6379B">
        <w:rPr>
          <w:rFonts w:ascii="Times New Roman" w:hAnsi="Times New Roman"/>
          <w:sz w:val="28"/>
          <w:szCs w:val="28"/>
        </w:rPr>
        <w:t>И)</w:t>
      </w:r>
      <w:r w:rsidR="00FB7FCC" w:rsidRPr="00A6379B">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A6379B">
        <w:rPr>
          <w:rFonts w:ascii="Times New Roman" w:hAnsi="Times New Roman"/>
          <w:sz w:val="28"/>
          <w:szCs w:val="28"/>
        </w:rPr>
        <w:t>ИС(И)</w:t>
      </w:r>
      <w:r w:rsidR="00FB7FCC" w:rsidRPr="00A6379B">
        <w:rPr>
          <w:rFonts w:ascii="Times New Roman" w:hAnsi="Times New Roman"/>
          <w:sz w:val="28"/>
          <w:szCs w:val="28"/>
        </w:rPr>
        <w:t xml:space="preserve"> через организации, осуществляющие образовательную деятельность, </w:t>
      </w:r>
      <w:r w:rsidR="00CF228B" w:rsidRPr="00A6379B">
        <w:rPr>
          <w:rFonts w:ascii="Times New Roman" w:hAnsi="Times New Roman"/>
          <w:sz w:val="28"/>
          <w:szCs w:val="28"/>
        </w:rPr>
        <w:t>ОМСУ</w:t>
      </w:r>
      <w:r w:rsidR="00FB7FCC" w:rsidRPr="00A6379B">
        <w:rPr>
          <w:rFonts w:ascii="Times New Roman" w:hAnsi="Times New Roman"/>
          <w:sz w:val="28"/>
          <w:szCs w:val="28"/>
        </w:rPr>
        <w:t>,</w:t>
      </w:r>
      <w:r w:rsidR="005C1777" w:rsidRPr="00A6379B">
        <w:rPr>
          <w:rFonts w:ascii="Times New Roman" w:hAnsi="Times New Roman"/>
          <w:sz w:val="28"/>
          <w:szCs w:val="28"/>
        </w:rPr>
        <w:t xml:space="preserve"> </w:t>
      </w:r>
      <w:r w:rsidR="00FB7FCC" w:rsidRPr="00A6379B">
        <w:rPr>
          <w:rFonts w:ascii="Times New Roman" w:hAnsi="Times New Roman"/>
          <w:sz w:val="28"/>
          <w:szCs w:val="28"/>
        </w:rPr>
        <w:t>а также пут</w:t>
      </w:r>
      <w:r w:rsidR="00B65231" w:rsidRPr="00A6379B">
        <w:rPr>
          <w:rFonts w:ascii="Times New Roman" w:hAnsi="Times New Roman"/>
          <w:sz w:val="28"/>
          <w:szCs w:val="28"/>
        </w:rPr>
        <w:t>е</w:t>
      </w:r>
      <w:r w:rsidR="00FB7FCC" w:rsidRPr="00A6379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A6379B">
        <w:rPr>
          <w:rFonts w:ascii="Times New Roman" w:hAnsi="Times New Roman"/>
          <w:sz w:val="28"/>
          <w:szCs w:val="28"/>
        </w:rPr>
        <w:t>«</w:t>
      </w:r>
      <w:r w:rsidR="00FB7FCC" w:rsidRPr="00A6379B">
        <w:rPr>
          <w:rFonts w:ascii="Times New Roman" w:hAnsi="Times New Roman"/>
          <w:sz w:val="28"/>
          <w:szCs w:val="28"/>
        </w:rPr>
        <w:t>горячей линии</w:t>
      </w:r>
      <w:r w:rsidR="004539CD" w:rsidRPr="00A6379B">
        <w:rPr>
          <w:rFonts w:ascii="Times New Roman" w:hAnsi="Times New Roman"/>
          <w:sz w:val="28"/>
          <w:szCs w:val="28"/>
        </w:rPr>
        <w:t>»</w:t>
      </w:r>
      <w:r w:rsidR="00FB7FCC" w:rsidRPr="00A6379B">
        <w:rPr>
          <w:rFonts w:ascii="Times New Roman" w:hAnsi="Times New Roman"/>
          <w:sz w:val="28"/>
          <w:szCs w:val="28"/>
        </w:rPr>
        <w:t xml:space="preserve"> и ведения раздела</w:t>
      </w:r>
      <w:r w:rsidR="00BF4F3C" w:rsidRPr="00A6379B">
        <w:rPr>
          <w:rFonts w:ascii="Times New Roman" w:hAnsi="Times New Roman"/>
          <w:sz w:val="28"/>
          <w:szCs w:val="28"/>
        </w:rPr>
        <w:t>, посвящ</w:t>
      </w:r>
      <w:r w:rsidR="00B65231" w:rsidRPr="00A6379B">
        <w:rPr>
          <w:rFonts w:ascii="Times New Roman" w:hAnsi="Times New Roman"/>
          <w:sz w:val="28"/>
          <w:szCs w:val="28"/>
        </w:rPr>
        <w:t>е</w:t>
      </w:r>
      <w:r w:rsidR="00BF4F3C" w:rsidRPr="00A6379B">
        <w:rPr>
          <w:rFonts w:ascii="Times New Roman" w:hAnsi="Times New Roman"/>
          <w:sz w:val="28"/>
          <w:szCs w:val="28"/>
        </w:rPr>
        <w:t xml:space="preserve">нного </w:t>
      </w:r>
      <w:r w:rsidR="00E863AF" w:rsidRPr="00A6379B">
        <w:rPr>
          <w:rFonts w:ascii="Times New Roman" w:hAnsi="Times New Roman"/>
          <w:sz w:val="28"/>
          <w:szCs w:val="28"/>
        </w:rPr>
        <w:t>ИС(И)</w:t>
      </w:r>
      <w:r w:rsidR="00BF4F3C" w:rsidRPr="00A6379B">
        <w:rPr>
          <w:rFonts w:ascii="Times New Roman" w:hAnsi="Times New Roman"/>
          <w:sz w:val="28"/>
          <w:szCs w:val="28"/>
        </w:rPr>
        <w:t>,</w:t>
      </w:r>
      <w:r w:rsidR="00FB7FCC" w:rsidRPr="00A6379B">
        <w:rPr>
          <w:rFonts w:ascii="Times New Roman" w:hAnsi="Times New Roman"/>
          <w:sz w:val="28"/>
          <w:szCs w:val="28"/>
        </w:rPr>
        <w:t xml:space="preserve"> на официальных сайтах </w:t>
      </w:r>
      <w:r w:rsidR="000F0AE6" w:rsidRPr="00A6379B">
        <w:rPr>
          <w:rFonts w:ascii="Times New Roman" w:hAnsi="Times New Roman"/>
          <w:sz w:val="28"/>
          <w:szCs w:val="28"/>
        </w:rPr>
        <w:t xml:space="preserve">в сети «Интернет» </w:t>
      </w:r>
      <w:r w:rsidR="005F476E" w:rsidRPr="00A6379B">
        <w:rPr>
          <w:rFonts w:ascii="Times New Roman" w:hAnsi="Times New Roman"/>
          <w:sz w:val="28"/>
          <w:szCs w:val="28"/>
        </w:rPr>
        <w:t>департамента  образования и ГУ ЯО ЦОиККО</w:t>
      </w:r>
      <w:r w:rsidR="006352A2"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информационную безопасность при хранении, использовании и передаче текстов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ознакомление участников ИС(И) с результатами ИС(И) в сроки, установленные департаментом образования</w:t>
      </w:r>
      <w:r>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4A59B0" w:rsidRPr="00116572">
        <w:rPr>
          <w:rFonts w:ascii="Times New Roman" w:hAnsi="Times New Roman"/>
          <w:sz w:val="28"/>
          <w:szCs w:val="28"/>
        </w:rPr>
        <w:t>)</w:t>
      </w:r>
      <w:r w:rsidR="007F7178">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3309F1" w:rsidRPr="00116572" w:rsidRDefault="00922DE2"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lang w:val="en-US"/>
        </w:rPr>
        <w:t> </w:t>
      </w:r>
      <w:r w:rsidR="003309F1" w:rsidRPr="00116572">
        <w:rPr>
          <w:rFonts w:ascii="Times New Roman" w:hAnsi="Times New Roman"/>
          <w:sz w:val="28"/>
          <w:szCs w:val="28"/>
        </w:rPr>
        <w:t>деятельность по эксплуатации РИС и взаимодействию с ФИС</w:t>
      </w:r>
      <w:r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департамента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хранения (</w:t>
      </w:r>
      <w:r w:rsidR="008A48E9" w:rsidRPr="00116572">
        <w:rPr>
          <w:rFonts w:ascii="Times New Roman" w:hAnsi="Times New Roman"/>
          <w:bCs/>
          <w:sz w:val="28"/>
          <w:szCs w:val="28"/>
        </w:rPr>
        <w:t>п</w:t>
      </w:r>
      <w:r w:rsidR="00B678AE" w:rsidRPr="00116572">
        <w:rPr>
          <w:rFonts w:ascii="Times New Roman" w:hAnsi="Times New Roman"/>
          <w:bCs/>
          <w:sz w:val="28"/>
          <w:szCs w:val="28"/>
        </w:rPr>
        <w:t xml:space="preserve">риложение </w:t>
      </w:r>
      <w:r w:rsidR="00615DCE" w:rsidRPr="00116572">
        <w:rPr>
          <w:rFonts w:ascii="Times New Roman" w:hAnsi="Times New Roman"/>
          <w:bCs/>
          <w:sz w:val="28"/>
          <w:szCs w:val="28"/>
        </w:rPr>
        <w:t>1</w:t>
      </w:r>
      <w:r w:rsidR="00B678AE" w:rsidRPr="00116572">
        <w:rPr>
          <w:rFonts w:ascii="Times New Roman" w:hAnsi="Times New Roman"/>
          <w:bCs/>
          <w:sz w:val="28"/>
          <w:szCs w:val="28"/>
        </w:rPr>
        <w:t>)</w:t>
      </w:r>
      <w:r w:rsidR="008B1D0F" w:rsidRPr="00116572">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w:t>
      </w:r>
      <w:r w:rsidR="00A6379B">
        <w:rPr>
          <w:rFonts w:ascii="Times New Roman" w:hAnsi="Times New Roman"/>
          <w:sz w:val="28"/>
          <w:szCs w:val="28"/>
        </w:rPr>
        <w:t>ИС(И)</w:t>
      </w:r>
      <w:r w:rsidR="006D41F7" w:rsidRPr="007F7178">
        <w:rPr>
          <w:rFonts w:ascii="Times New Roman" w:hAnsi="Times New Roman"/>
          <w:sz w:val="28"/>
          <w:szCs w:val="28"/>
        </w:rPr>
        <w:t xml:space="preserve">, </w:t>
      </w:r>
      <w:r w:rsidR="006D41F7" w:rsidRPr="00116572">
        <w:rPr>
          <w:rFonts w:ascii="Times New Roman" w:hAnsi="Times New Roman"/>
          <w:sz w:val="28"/>
          <w:szCs w:val="28"/>
        </w:rPr>
        <w:t xml:space="preserve">возложенные </w:t>
      </w:r>
      <w:r w:rsidRPr="00116572">
        <w:rPr>
          <w:rFonts w:ascii="Times New Roman" w:hAnsi="Times New Roman"/>
          <w:sz w:val="28"/>
          <w:szCs w:val="28"/>
        </w:rPr>
        <w:t>департаментом образования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522B2" w:rsidRPr="00116572">
        <w:rPr>
          <w:rFonts w:ascii="Times New Roman" w:hAnsi="Times New Roman"/>
          <w:sz w:val="28"/>
          <w:szCs w:val="28"/>
        </w:rPr>
        <w:t xml:space="preserve">обучение </w:t>
      </w:r>
      <w:r w:rsidR="006A596C" w:rsidRPr="00116572">
        <w:rPr>
          <w:rFonts w:ascii="Times New Roman" w:hAnsi="Times New Roman"/>
          <w:sz w:val="28"/>
          <w:szCs w:val="28"/>
        </w:rPr>
        <w:t>членов (экспертов)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F7178"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7234E4" w:rsidRPr="00116572">
        <w:rPr>
          <w:rFonts w:ascii="Times New Roman" w:hAnsi="Times New Roman"/>
          <w:sz w:val="28"/>
          <w:szCs w:val="28"/>
        </w:rPr>
        <w:t xml:space="preserve">консультирование членов (экспертов) комиссий, осуществляющих проверку </w:t>
      </w:r>
      <w:r w:rsidR="002B2C2F" w:rsidRPr="00116572">
        <w:rPr>
          <w:rFonts w:ascii="Times New Roman" w:hAnsi="Times New Roman"/>
          <w:sz w:val="28"/>
          <w:szCs w:val="28"/>
        </w:rPr>
        <w:t>ИС(И)</w:t>
      </w:r>
      <w:r w:rsidR="007F7178">
        <w:rPr>
          <w:rFonts w:ascii="Times New Roman" w:hAnsi="Times New Roman"/>
          <w:sz w:val="28"/>
          <w:szCs w:val="28"/>
        </w:rPr>
        <w:t>;</w:t>
      </w:r>
    </w:p>
    <w:p w:rsidR="007234E4" w:rsidRPr="00116572" w:rsidRDefault="007F7178" w:rsidP="00E41AD4">
      <w:pPr>
        <w:pStyle w:val="a3"/>
        <w:ind w:firstLine="709"/>
        <w:jc w:val="both"/>
        <w:rPr>
          <w:rFonts w:ascii="Times New Roman" w:hAnsi="Times New Roman"/>
          <w:sz w:val="28"/>
          <w:szCs w:val="28"/>
        </w:rPr>
      </w:pPr>
      <w:r>
        <w:rPr>
          <w:rFonts w:ascii="Times New Roman" w:hAnsi="Times New Roman"/>
          <w:sz w:val="28"/>
          <w:szCs w:val="28"/>
        </w:rPr>
        <w:t xml:space="preserve">- </w:t>
      </w:r>
      <w:r w:rsidRPr="00D24AFB">
        <w:rPr>
          <w:rFonts w:ascii="Times New Roman" w:hAnsi="Times New Roman"/>
          <w:sz w:val="28"/>
          <w:szCs w:val="28"/>
        </w:rPr>
        <w:t>проведение анализа результатов ИС(И)</w:t>
      </w:r>
      <w:r w:rsidR="007234E4" w:rsidRPr="00D24AFB">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D14F94" w:rsidRPr="00116572">
        <w:rPr>
          <w:rFonts w:ascii="Times New Roman" w:hAnsi="Times New Roman"/>
          <w:sz w:val="28"/>
          <w:szCs w:val="28"/>
        </w:rPr>
        <w:t>выпускников прошлых лет  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 xml:space="preserve">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ознакомление 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Направляют предложения в департамент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FF0024" w:rsidRDefault="00E14F0D" w:rsidP="00E41AD4">
      <w:pPr>
        <w:pStyle w:val="a3"/>
        <w:ind w:firstLine="709"/>
        <w:jc w:val="both"/>
        <w:rPr>
          <w:rFonts w:ascii="Times New Roman" w:hAnsi="Times New Roman"/>
          <w:sz w:val="28"/>
          <w:szCs w:val="28"/>
        </w:rPr>
      </w:pPr>
      <w:r w:rsidRPr="00FF0024">
        <w:rPr>
          <w:rFonts w:ascii="Times New Roman" w:hAnsi="Times New Roman"/>
          <w:sz w:val="28"/>
          <w:szCs w:val="28"/>
        </w:rPr>
        <w:t>4.6.</w:t>
      </w:r>
      <w:r w:rsidR="00663BD5" w:rsidRPr="00FF0024">
        <w:rPr>
          <w:rFonts w:ascii="Times New Roman" w:hAnsi="Times New Roman"/>
          <w:sz w:val="28"/>
          <w:szCs w:val="28"/>
        </w:rPr>
        <w:t> </w:t>
      </w:r>
      <w:r w:rsidR="005A7C10" w:rsidRPr="00FF0024">
        <w:rPr>
          <w:rFonts w:ascii="Times New Roman" w:hAnsi="Times New Roman"/>
          <w:sz w:val="28"/>
          <w:szCs w:val="28"/>
        </w:rPr>
        <w:t>ОО</w:t>
      </w:r>
      <w:r w:rsidR="00E73388" w:rsidRPr="00FF0024">
        <w:rPr>
          <w:rFonts w:ascii="Times New Roman" w:hAnsi="Times New Roman"/>
          <w:color w:val="FF0000"/>
          <w:sz w:val="28"/>
          <w:szCs w:val="28"/>
        </w:rPr>
        <w:t xml:space="preserve"> </w:t>
      </w:r>
      <w:r w:rsidR="00E73388" w:rsidRPr="00FF0024">
        <w:rPr>
          <w:rFonts w:ascii="Times New Roman" w:hAnsi="Times New Roman"/>
          <w:sz w:val="28"/>
          <w:szCs w:val="28"/>
        </w:rPr>
        <w:t>в рамках организации и проведения ИС(И)</w:t>
      </w:r>
      <w:r w:rsidR="00FB7FCC" w:rsidRPr="00FF0024">
        <w:rPr>
          <w:rFonts w:ascii="Times New Roman" w:hAnsi="Times New Roman"/>
          <w:sz w:val="28"/>
          <w:szCs w:val="28"/>
        </w:rPr>
        <w:t>:</w:t>
      </w:r>
    </w:p>
    <w:p w:rsidR="00B11634" w:rsidRPr="00FF0024" w:rsidRDefault="00B11634"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 xml:space="preserve">издают распорядительные акты по организации и проведению </w:t>
      </w:r>
      <w:r w:rsidR="009A620A" w:rsidRPr="00FF0024">
        <w:rPr>
          <w:rFonts w:ascii="Times New Roman" w:hAnsi="Times New Roman"/>
          <w:sz w:val="28"/>
          <w:szCs w:val="28"/>
        </w:rPr>
        <w:t>ИС(И)</w:t>
      </w:r>
      <w:r w:rsidRPr="00FF0024">
        <w:rPr>
          <w:rFonts w:ascii="Times New Roman" w:hAnsi="Times New Roman"/>
          <w:sz w:val="28"/>
          <w:szCs w:val="28"/>
        </w:rPr>
        <w:t>;</w:t>
      </w:r>
    </w:p>
    <w:p w:rsidR="00924EDB" w:rsidRPr="00FF0024" w:rsidRDefault="00924EDB" w:rsidP="00E41AD4">
      <w:pPr>
        <w:pStyle w:val="a3"/>
        <w:ind w:firstLine="709"/>
        <w:jc w:val="both"/>
        <w:rPr>
          <w:rFonts w:ascii="Times New Roman" w:hAnsi="Times New Roman"/>
          <w:sz w:val="28"/>
          <w:szCs w:val="28"/>
        </w:rPr>
      </w:pPr>
      <w:r w:rsidRPr="00FF0024">
        <w:rPr>
          <w:rFonts w:ascii="Times New Roman" w:hAnsi="Times New Roman"/>
          <w:sz w:val="28"/>
          <w:szCs w:val="28"/>
        </w:rPr>
        <w:t xml:space="preserve">- </w:t>
      </w:r>
      <w:r w:rsidRPr="00FF0024">
        <w:rPr>
          <w:rStyle w:val="markedcontent"/>
          <w:rFonts w:ascii="Times New Roman" w:hAnsi="Times New Roman"/>
          <w:sz w:val="28"/>
          <w:szCs w:val="28"/>
        </w:rPr>
        <w:t xml:space="preserve">принимают решение </w:t>
      </w:r>
      <w:r w:rsidR="00735D8C">
        <w:rPr>
          <w:rStyle w:val="markedcontent"/>
          <w:rFonts w:ascii="Times New Roman" w:hAnsi="Times New Roman"/>
          <w:sz w:val="28"/>
          <w:szCs w:val="28"/>
        </w:rPr>
        <w:t>об использовании</w:t>
      </w:r>
      <w:r w:rsidRPr="00FF0024">
        <w:rPr>
          <w:rStyle w:val="markedcontent"/>
          <w:rFonts w:ascii="Times New Roman" w:hAnsi="Times New Roman"/>
          <w:sz w:val="28"/>
          <w:szCs w:val="28"/>
        </w:rPr>
        <w:t xml:space="preserve"> стационарны</w:t>
      </w:r>
      <w:r w:rsidR="00735D8C">
        <w:rPr>
          <w:rStyle w:val="markedcontent"/>
          <w:rFonts w:ascii="Times New Roman" w:hAnsi="Times New Roman"/>
          <w:sz w:val="28"/>
          <w:szCs w:val="28"/>
        </w:rPr>
        <w:t>х</w:t>
      </w:r>
      <w:r w:rsidRPr="00FF0024">
        <w:rPr>
          <w:rStyle w:val="markedcontent"/>
          <w:rFonts w:ascii="Times New Roman" w:hAnsi="Times New Roman"/>
          <w:sz w:val="28"/>
          <w:szCs w:val="28"/>
        </w:rPr>
        <w:t xml:space="preserve"> и (или)</w:t>
      </w:r>
      <w:r w:rsidR="00E7548B">
        <w:rPr>
          <w:rStyle w:val="markedcontent"/>
          <w:rFonts w:ascii="Times New Roman" w:hAnsi="Times New Roman"/>
          <w:sz w:val="28"/>
          <w:szCs w:val="28"/>
        </w:rPr>
        <w:t xml:space="preserve"> переносны</w:t>
      </w:r>
      <w:r w:rsidR="00735D8C">
        <w:rPr>
          <w:rStyle w:val="markedcontent"/>
          <w:rFonts w:ascii="Times New Roman" w:hAnsi="Times New Roman"/>
          <w:sz w:val="28"/>
          <w:szCs w:val="28"/>
        </w:rPr>
        <w:t xml:space="preserve">х </w:t>
      </w:r>
      <w:r w:rsidR="00E7548B">
        <w:rPr>
          <w:rStyle w:val="markedcontent"/>
          <w:rFonts w:ascii="Times New Roman" w:hAnsi="Times New Roman"/>
          <w:sz w:val="28"/>
          <w:szCs w:val="28"/>
        </w:rPr>
        <w:t>металлоискател</w:t>
      </w:r>
      <w:r w:rsidR="00735D8C">
        <w:rPr>
          <w:rStyle w:val="markedcontent"/>
          <w:rFonts w:ascii="Times New Roman" w:hAnsi="Times New Roman"/>
          <w:sz w:val="28"/>
          <w:szCs w:val="28"/>
        </w:rPr>
        <w:t>ей</w:t>
      </w:r>
      <w:r w:rsidR="00E7548B">
        <w:rPr>
          <w:rStyle w:val="markedcontent"/>
          <w:rFonts w:ascii="Times New Roman" w:hAnsi="Times New Roman"/>
          <w:sz w:val="28"/>
          <w:szCs w:val="28"/>
        </w:rPr>
        <w:t xml:space="preserve">, </w:t>
      </w:r>
      <w:r w:rsidRPr="00FF0024">
        <w:rPr>
          <w:rStyle w:val="markedcontent"/>
          <w:rFonts w:ascii="Times New Roman" w:hAnsi="Times New Roman"/>
          <w:sz w:val="28"/>
          <w:szCs w:val="28"/>
        </w:rPr>
        <w:t xml:space="preserve">средств подавления сигналов подвижной </w:t>
      </w:r>
      <w:r w:rsidRPr="00FF0024">
        <w:rPr>
          <w:rStyle w:val="markedcontent"/>
          <w:rFonts w:ascii="Times New Roman" w:hAnsi="Times New Roman"/>
          <w:sz w:val="28"/>
          <w:szCs w:val="28"/>
        </w:rPr>
        <w:lastRenderedPageBreak/>
        <w:t>связи</w:t>
      </w:r>
      <w:r w:rsidR="00A20CEA" w:rsidRPr="00FF0024">
        <w:rPr>
          <w:rStyle w:val="markedcontent"/>
          <w:rFonts w:ascii="Times New Roman" w:hAnsi="Times New Roman"/>
          <w:sz w:val="28"/>
          <w:szCs w:val="28"/>
        </w:rPr>
        <w:t>,</w:t>
      </w:r>
      <w:r w:rsidRPr="00FF0024">
        <w:rPr>
          <w:rStyle w:val="markedcontent"/>
          <w:rFonts w:ascii="Times New Roman" w:hAnsi="Times New Roman"/>
          <w:sz w:val="28"/>
          <w:szCs w:val="28"/>
        </w:rPr>
        <w:t xml:space="preserve"> </w:t>
      </w:r>
      <w:r w:rsidR="00735D8C">
        <w:rPr>
          <w:rStyle w:val="markedcontent"/>
          <w:rFonts w:ascii="Times New Roman" w:hAnsi="Times New Roman"/>
          <w:sz w:val="28"/>
          <w:szCs w:val="28"/>
        </w:rPr>
        <w:t xml:space="preserve">а также </w:t>
      </w:r>
      <w:r w:rsidR="00E7548B" w:rsidRPr="00FF0024">
        <w:rPr>
          <w:rStyle w:val="markedcontent"/>
          <w:rFonts w:ascii="Times New Roman" w:hAnsi="Times New Roman"/>
          <w:sz w:val="28"/>
          <w:szCs w:val="28"/>
        </w:rPr>
        <w:t xml:space="preserve">средств видеонаблюдения </w:t>
      </w:r>
      <w:r w:rsidR="00E7548B">
        <w:rPr>
          <w:rStyle w:val="markedcontent"/>
          <w:rFonts w:ascii="Times New Roman" w:hAnsi="Times New Roman"/>
          <w:sz w:val="28"/>
          <w:szCs w:val="28"/>
        </w:rPr>
        <w:t>для</w:t>
      </w:r>
      <w:r w:rsidRPr="00FF0024">
        <w:rPr>
          <w:rStyle w:val="markedcontent"/>
          <w:rFonts w:ascii="Times New Roman" w:hAnsi="Times New Roman"/>
          <w:sz w:val="28"/>
          <w:szCs w:val="28"/>
        </w:rPr>
        <w:t xml:space="preserve"> ведени</w:t>
      </w:r>
      <w:r w:rsidR="00E7548B">
        <w:rPr>
          <w:rStyle w:val="markedcontent"/>
          <w:rFonts w:ascii="Times New Roman" w:hAnsi="Times New Roman"/>
          <w:sz w:val="28"/>
          <w:szCs w:val="28"/>
        </w:rPr>
        <w:t>я</w:t>
      </w:r>
      <w:r w:rsidRPr="00FF0024">
        <w:rPr>
          <w:rStyle w:val="markedcontent"/>
          <w:rFonts w:ascii="Times New Roman" w:hAnsi="Times New Roman"/>
          <w:sz w:val="28"/>
          <w:szCs w:val="28"/>
        </w:rPr>
        <w:t xml:space="preserve"> </w:t>
      </w:r>
      <w:r w:rsidR="006251CD" w:rsidRPr="00FF0024">
        <w:rPr>
          <w:rStyle w:val="markedcontent"/>
          <w:rFonts w:ascii="Times New Roman" w:hAnsi="Times New Roman"/>
          <w:sz w:val="28"/>
          <w:szCs w:val="28"/>
        </w:rPr>
        <w:t xml:space="preserve">видеозаписи </w:t>
      </w:r>
      <w:r w:rsidR="006251CD">
        <w:rPr>
          <w:rStyle w:val="markedcontent"/>
          <w:rFonts w:ascii="Times New Roman" w:hAnsi="Times New Roman"/>
          <w:sz w:val="28"/>
          <w:szCs w:val="28"/>
        </w:rPr>
        <w:t>при</w:t>
      </w:r>
      <w:r w:rsidRPr="00FF0024">
        <w:rPr>
          <w:rStyle w:val="markedcontent"/>
          <w:rFonts w:ascii="Times New Roman" w:hAnsi="Times New Roman"/>
          <w:sz w:val="28"/>
          <w:szCs w:val="28"/>
        </w:rPr>
        <w:t xml:space="preserve"> проведени</w:t>
      </w:r>
      <w:r w:rsidR="006251CD">
        <w:rPr>
          <w:rStyle w:val="markedcontent"/>
          <w:rFonts w:ascii="Times New Roman" w:hAnsi="Times New Roman"/>
          <w:sz w:val="28"/>
          <w:szCs w:val="28"/>
        </w:rPr>
        <w:t>и</w:t>
      </w:r>
      <w:r w:rsidRPr="00FF0024">
        <w:rPr>
          <w:rStyle w:val="markedcontent"/>
          <w:rFonts w:ascii="Times New Roman" w:hAnsi="Times New Roman"/>
          <w:sz w:val="28"/>
          <w:szCs w:val="28"/>
        </w:rPr>
        <w:t xml:space="preserve"> ИС(И); </w:t>
      </w:r>
    </w:p>
    <w:p w:rsidR="00026697" w:rsidRPr="00116572" w:rsidRDefault="00663BD5" w:rsidP="00E41AD4">
      <w:pPr>
        <w:pStyle w:val="a3"/>
        <w:ind w:firstLine="709"/>
        <w:jc w:val="both"/>
        <w:rPr>
          <w:rFonts w:ascii="Times New Roman" w:hAnsi="Times New Roman"/>
          <w:sz w:val="28"/>
          <w:szCs w:val="28"/>
        </w:rPr>
      </w:pPr>
      <w:r w:rsidRPr="00FF0024">
        <w:rPr>
          <w:rFonts w:ascii="Times New Roman" w:hAnsi="Times New Roman"/>
          <w:sz w:val="28"/>
          <w:szCs w:val="28"/>
        </w:rPr>
        <w:t>- </w:t>
      </w:r>
      <w:r w:rsidR="00026697" w:rsidRPr="00FF0024">
        <w:rPr>
          <w:rFonts w:ascii="Times New Roman" w:hAnsi="Times New Roman"/>
          <w:sz w:val="28"/>
          <w:szCs w:val="28"/>
        </w:rPr>
        <w:t>обеспечивают отбор и подготовку специалистов, привлекаемых к проведению и проверке</w:t>
      </w:r>
      <w:r w:rsidR="00026697" w:rsidRPr="00116572">
        <w:rPr>
          <w:rFonts w:ascii="Times New Roman" w:hAnsi="Times New Roman"/>
          <w:sz w:val="28"/>
          <w:szCs w:val="28"/>
        </w:rPr>
        <w:t xml:space="preserve">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431A98">
        <w:rPr>
          <w:rFonts w:ascii="Times New Roman" w:hAnsi="Times New Roman"/>
          <w:sz w:val="28"/>
          <w:szCs w:val="28"/>
        </w:rPr>
        <w:t xml:space="preserve">, </w:t>
      </w:r>
      <w:r w:rsidR="00431A98" w:rsidRPr="00116572">
        <w:rPr>
          <w:rFonts w:ascii="Times New Roman" w:hAnsi="Times New Roman"/>
          <w:sz w:val="28"/>
          <w:szCs w:val="28"/>
        </w:rPr>
        <w:t>Порядком проведения ГИА-11 и настоящим Порядком</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под подпись информируют специалистов,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рекомендуемых департаментом образования</w:t>
      </w:r>
      <w:r w:rsidRPr="00116572">
        <w:rPr>
          <w:rFonts w:ascii="Times New Roman" w:hAnsi="Times New Roman"/>
          <w:sz w:val="28"/>
          <w:szCs w:val="28"/>
        </w:rPr>
        <w:t>;</w:t>
      </w:r>
    </w:p>
    <w:p w:rsidR="00E00A84" w:rsidRPr="00FF0024"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szCs w:val="28"/>
        </w:rPr>
        <w:t>под подпись информируют участников</w:t>
      </w:r>
      <w:r w:rsidRPr="00116572">
        <w:rPr>
          <w:rFonts w:ascii="Times New Roman" w:hAnsi="Times New Roman"/>
          <w:sz w:val="28"/>
        </w:rPr>
        <w:t xml:space="preserve"> </w:t>
      </w:r>
      <w:r w:rsidR="009A620A" w:rsidRPr="00116572">
        <w:rPr>
          <w:rFonts w:ascii="Times New Roman" w:hAnsi="Times New Roman"/>
          <w:sz w:val="28"/>
          <w:szCs w:val="28"/>
        </w:rPr>
        <w:t>И</w:t>
      </w:r>
      <w:proofErr w:type="gramStart"/>
      <w:r w:rsidR="009A620A" w:rsidRPr="00116572">
        <w:rPr>
          <w:rFonts w:ascii="Times New Roman" w:hAnsi="Times New Roman"/>
          <w:sz w:val="28"/>
          <w:szCs w:val="28"/>
        </w:rPr>
        <w:t>С(</w:t>
      </w:r>
      <w:proofErr w:type="gramEnd"/>
      <w:r w:rsidR="009A620A" w:rsidRPr="00116572">
        <w:rPr>
          <w:rFonts w:ascii="Times New Roman" w:hAnsi="Times New Roman"/>
          <w:sz w:val="28"/>
          <w:szCs w:val="28"/>
        </w:rPr>
        <w:t>И)</w:t>
      </w:r>
      <w:r w:rsidRPr="00116572">
        <w:rPr>
          <w:rFonts w:ascii="Times New Roman" w:hAnsi="Times New Roman"/>
          <w:sz w:val="28"/>
        </w:rPr>
        <w:t xml:space="preserve"> и </w:t>
      </w:r>
      <w:r w:rsidRPr="00116572">
        <w:rPr>
          <w:rFonts w:ascii="Times New Roman" w:hAnsi="Times New Roman"/>
          <w:sz w:val="28"/>
          <w:szCs w:val="28"/>
        </w:rPr>
        <w:t>их родителей (</w:t>
      </w:r>
      <w:r w:rsidRPr="00FF0024">
        <w:rPr>
          <w:rFonts w:ascii="Times New Roman" w:hAnsi="Times New Roman"/>
          <w:sz w:val="28"/>
          <w:szCs w:val="28"/>
        </w:rPr>
        <w:t>законны</w:t>
      </w:r>
      <w:r w:rsidR="00663BD5" w:rsidRPr="00FF0024">
        <w:rPr>
          <w:rFonts w:ascii="Times New Roman" w:hAnsi="Times New Roman"/>
          <w:sz w:val="28"/>
          <w:szCs w:val="28"/>
        </w:rPr>
        <w:t>х</w:t>
      </w:r>
      <w:r w:rsidRPr="00FF0024">
        <w:rPr>
          <w:rFonts w:ascii="Times New Roman" w:hAnsi="Times New Roman"/>
          <w:sz w:val="28"/>
          <w:szCs w:val="28"/>
        </w:rPr>
        <w:t xml:space="preserve"> представителей) о местах</w:t>
      </w:r>
      <w:r w:rsidRPr="00FF0024">
        <w:rPr>
          <w:rFonts w:ascii="Times New Roman" w:hAnsi="Times New Roman"/>
          <w:sz w:val="28"/>
        </w:rPr>
        <w:t xml:space="preserve"> и сроках проведения </w:t>
      </w:r>
      <w:r w:rsidR="009A620A" w:rsidRPr="00FF0024">
        <w:rPr>
          <w:rFonts w:ascii="Times New Roman" w:hAnsi="Times New Roman"/>
          <w:sz w:val="28"/>
          <w:szCs w:val="28"/>
        </w:rPr>
        <w:t>ИС(И)</w:t>
      </w:r>
      <w:r w:rsidRPr="00FF0024">
        <w:rPr>
          <w:rFonts w:ascii="Times New Roman" w:hAnsi="Times New Roman"/>
          <w:sz w:val="28"/>
        </w:rPr>
        <w:t xml:space="preserve">, </w:t>
      </w:r>
      <w:r w:rsidRPr="00FF0024">
        <w:rPr>
          <w:rFonts w:ascii="Times New Roman" w:hAnsi="Times New Roman"/>
          <w:sz w:val="28"/>
          <w:szCs w:val="28"/>
        </w:rPr>
        <w:t xml:space="preserve">порядке проведения </w:t>
      </w:r>
      <w:r w:rsidR="009A620A" w:rsidRPr="00FF0024">
        <w:rPr>
          <w:rFonts w:ascii="Times New Roman" w:hAnsi="Times New Roman"/>
          <w:sz w:val="28"/>
          <w:szCs w:val="28"/>
        </w:rPr>
        <w:t>ИС(И)</w:t>
      </w:r>
      <w:r w:rsidR="00B12624" w:rsidRPr="00FF0024">
        <w:rPr>
          <w:rFonts w:ascii="Times New Roman" w:hAnsi="Times New Roman"/>
          <w:sz w:val="28"/>
          <w:szCs w:val="28"/>
        </w:rPr>
        <w:t xml:space="preserve"> на территории Ярославской области</w:t>
      </w:r>
      <w:r w:rsidRPr="00FF0024">
        <w:rPr>
          <w:rFonts w:ascii="Times New Roman" w:hAnsi="Times New Roman"/>
          <w:sz w:val="28"/>
          <w:szCs w:val="28"/>
        </w:rPr>
        <w:t xml:space="preserve">, в том числе, об основаниях для удаления с </w:t>
      </w:r>
      <w:r w:rsidR="00AA29F7" w:rsidRPr="00FF0024">
        <w:rPr>
          <w:rFonts w:ascii="Times New Roman" w:hAnsi="Times New Roman"/>
          <w:sz w:val="28"/>
          <w:szCs w:val="28"/>
        </w:rPr>
        <w:t>ИС(И)</w:t>
      </w:r>
      <w:r w:rsidRPr="00FF0024">
        <w:rPr>
          <w:rFonts w:ascii="Times New Roman" w:hAnsi="Times New Roman"/>
          <w:sz w:val="28"/>
          <w:szCs w:val="28"/>
        </w:rPr>
        <w:t xml:space="preserve">, об организации перепроверки отдельных </w:t>
      </w:r>
      <w:r w:rsidR="005322FA" w:rsidRPr="00FF0024">
        <w:rPr>
          <w:rFonts w:ascii="Times New Roman" w:hAnsi="Times New Roman"/>
          <w:sz w:val="28"/>
          <w:szCs w:val="28"/>
        </w:rPr>
        <w:t>ИС(И)</w:t>
      </w:r>
      <w:r w:rsidR="00D53B77" w:rsidRPr="00FF0024">
        <w:rPr>
          <w:rFonts w:ascii="Times New Roman" w:hAnsi="Times New Roman"/>
          <w:sz w:val="28"/>
          <w:szCs w:val="28"/>
        </w:rPr>
        <w:t>,</w:t>
      </w:r>
      <w:r w:rsidR="00F46421" w:rsidRPr="00FF0024">
        <w:rPr>
          <w:rFonts w:ascii="Times New Roman" w:hAnsi="Times New Roman"/>
          <w:sz w:val="28"/>
          <w:szCs w:val="28"/>
        </w:rPr>
        <w:t xml:space="preserve"> </w:t>
      </w:r>
      <w:r w:rsidR="00431A98" w:rsidRPr="00FF0024">
        <w:rPr>
          <w:rFonts w:ascii="Times New Roman" w:hAnsi="Times New Roman"/>
          <w:sz w:val="28"/>
          <w:szCs w:val="28"/>
        </w:rPr>
        <w:t>о ведении во время проведения ИС(И) видеозаписи</w:t>
      </w:r>
      <w:r w:rsidR="005244B1" w:rsidRPr="00FF0024">
        <w:rPr>
          <w:rFonts w:ascii="Times New Roman" w:hAnsi="Times New Roman"/>
          <w:sz w:val="28"/>
          <w:szCs w:val="28"/>
        </w:rPr>
        <w:t xml:space="preserve"> (в случае,</w:t>
      </w:r>
      <w:r w:rsidR="00FF0024" w:rsidRPr="00FF0024">
        <w:rPr>
          <w:rFonts w:ascii="Times New Roman" w:hAnsi="Times New Roman"/>
          <w:sz w:val="28"/>
          <w:szCs w:val="28"/>
        </w:rPr>
        <w:t xml:space="preserve"> </w:t>
      </w:r>
      <w:r w:rsidR="005244B1" w:rsidRPr="00FF0024">
        <w:rPr>
          <w:rFonts w:ascii="Times New Roman" w:hAnsi="Times New Roman"/>
          <w:sz w:val="28"/>
          <w:szCs w:val="28"/>
        </w:rPr>
        <w:t>если такое решение было принято)</w:t>
      </w:r>
      <w:r w:rsidR="0005160F" w:rsidRPr="00FF0024">
        <w:rPr>
          <w:rFonts w:ascii="Times New Roman" w:hAnsi="Times New Roman"/>
          <w:sz w:val="28"/>
          <w:szCs w:val="28"/>
        </w:rPr>
        <w:t>,</w:t>
      </w:r>
      <w:r w:rsidR="00431A98" w:rsidRPr="00FF0024">
        <w:rPr>
          <w:rFonts w:ascii="Times New Roman" w:hAnsi="Times New Roman"/>
          <w:sz w:val="28"/>
          <w:szCs w:val="28"/>
        </w:rPr>
        <w:t xml:space="preserve">  </w:t>
      </w:r>
      <w:r w:rsidR="00F46421" w:rsidRPr="00FF0024">
        <w:rPr>
          <w:rFonts w:ascii="Times New Roman" w:hAnsi="Times New Roman"/>
          <w:sz w:val="28"/>
          <w:szCs w:val="28"/>
        </w:rPr>
        <w:t xml:space="preserve">о времени и месте ознакомления с результатами </w:t>
      </w:r>
      <w:r w:rsidR="00D53B77" w:rsidRPr="00FF0024">
        <w:rPr>
          <w:rFonts w:ascii="Times New Roman" w:hAnsi="Times New Roman"/>
          <w:sz w:val="28"/>
          <w:szCs w:val="28"/>
        </w:rPr>
        <w:t>И</w:t>
      </w:r>
      <w:proofErr w:type="gramStart"/>
      <w:r w:rsidR="00D53B77" w:rsidRPr="00FF0024">
        <w:rPr>
          <w:rFonts w:ascii="Times New Roman" w:hAnsi="Times New Roman"/>
          <w:sz w:val="28"/>
          <w:szCs w:val="28"/>
        </w:rPr>
        <w:t>С(</w:t>
      </w:r>
      <w:proofErr w:type="gramEnd"/>
      <w:r w:rsidR="00D53B77" w:rsidRPr="00FF0024">
        <w:rPr>
          <w:rFonts w:ascii="Times New Roman" w:hAnsi="Times New Roman"/>
          <w:sz w:val="28"/>
          <w:szCs w:val="28"/>
        </w:rPr>
        <w:t>И)</w:t>
      </w:r>
      <w:r w:rsidR="00F46421" w:rsidRPr="00FF0024">
        <w:rPr>
          <w:rFonts w:ascii="Times New Roman" w:hAnsi="Times New Roman"/>
          <w:sz w:val="28"/>
          <w:szCs w:val="28"/>
        </w:rPr>
        <w:t xml:space="preserve">, а также о результатах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полученных </w:t>
      </w:r>
      <w:r w:rsidR="008968BC" w:rsidRPr="00FF0024">
        <w:rPr>
          <w:rFonts w:ascii="Times New Roman" w:hAnsi="Times New Roman"/>
          <w:sz w:val="28"/>
          <w:szCs w:val="28"/>
        </w:rPr>
        <w:t>обучающимися, экстернами</w:t>
      </w:r>
      <w:r w:rsidR="00F46421" w:rsidRPr="00FF0024">
        <w:rPr>
          <w:rFonts w:ascii="Times New Roman" w:hAnsi="Times New Roman"/>
          <w:sz w:val="28"/>
          <w:szCs w:val="28"/>
        </w:rPr>
        <w:t>;</w:t>
      </w:r>
      <w:r w:rsidRPr="00FF0024">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организуют</w:t>
      </w:r>
      <w:r w:rsidRPr="00116572">
        <w:rPr>
          <w:rFonts w:ascii="Times New Roman" w:hAnsi="Times New Roman"/>
          <w:sz w:val="28"/>
          <w:szCs w:val="28"/>
        </w:rPr>
        <w:t xml:space="preserve"> регистрацию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xml:space="preserve">) классов,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 xml:space="preserve">под подпись ознакомление обучающихся и их родителей (законных представителей) с Памяткой о порядке проведения итогового сочинения (изложения);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 xml:space="preserve">обеспечивает участников итогового сочинения орфографическими словарями при проведении итогового сочинения; </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 xml:space="preserve">обеспечивают полноту и достоверность внесения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FD446F" w:rsidRPr="00116572">
        <w:rPr>
          <w:rFonts w:ascii="Times New Roman" w:hAnsi="Times New Roman"/>
          <w:sz w:val="28"/>
          <w:szCs w:val="28"/>
        </w:rPr>
        <w:t xml:space="preserve">обеспечивают передачу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1D474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54D1A" w:rsidRPr="00116572">
        <w:rPr>
          <w:rFonts w:ascii="Times New Roman" w:hAnsi="Times New Roman"/>
          <w:sz w:val="28"/>
          <w:szCs w:val="28"/>
        </w:rPr>
        <w:t xml:space="preserve">не позднее чем за две недели до </w:t>
      </w:r>
      <w:r w:rsidR="00A54D1A" w:rsidRPr="00116572">
        <w:rPr>
          <w:rFonts w:ascii="Times New Roman" w:hAnsi="Times New Roman"/>
          <w:sz w:val="28"/>
        </w:rPr>
        <w:t xml:space="preserve">проведения </w:t>
      </w:r>
      <w:r w:rsidR="00AA29F7" w:rsidRPr="00116572">
        <w:rPr>
          <w:rFonts w:ascii="Times New Roman" w:hAnsi="Times New Roman"/>
          <w:sz w:val="28"/>
          <w:szCs w:val="28"/>
        </w:rPr>
        <w:t>ИС(И)</w:t>
      </w:r>
      <w:r w:rsidR="00A54D1A" w:rsidRPr="00116572">
        <w:rPr>
          <w:rFonts w:ascii="Times New Roman" w:hAnsi="Times New Roman"/>
          <w:sz w:val="28"/>
          <w:szCs w:val="28"/>
        </w:rPr>
        <w:t xml:space="preserve"> формируют комиссии </w:t>
      </w:r>
      <w:r w:rsidR="00F46421" w:rsidRPr="00116572">
        <w:rPr>
          <w:rFonts w:ascii="Times New Roman" w:hAnsi="Times New Roman"/>
          <w:sz w:val="28"/>
          <w:szCs w:val="28"/>
        </w:rPr>
        <w:t xml:space="preserve">по проведению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и комиссии по проверке </w:t>
      </w:r>
      <w:r w:rsidR="00D53B77" w:rsidRPr="00116572">
        <w:rPr>
          <w:rFonts w:ascii="Times New Roman" w:hAnsi="Times New Roman"/>
          <w:sz w:val="28"/>
          <w:szCs w:val="28"/>
        </w:rPr>
        <w:t>ИС(И)</w:t>
      </w:r>
      <w:r w:rsidR="001D4747" w:rsidRPr="00116572">
        <w:rPr>
          <w:rFonts w:ascii="Times New Roman" w:hAnsi="Times New Roman"/>
          <w:sz w:val="28"/>
          <w:szCs w:val="28"/>
        </w:rPr>
        <w:t>;</w:t>
      </w:r>
    </w:p>
    <w:p w:rsidR="00F1063B"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1D4747" w:rsidRPr="00116572">
        <w:rPr>
          <w:rFonts w:ascii="Times New Roman" w:hAnsi="Times New Roman"/>
          <w:sz w:val="28"/>
          <w:szCs w:val="28"/>
        </w:rPr>
        <w:t xml:space="preserve">получают </w:t>
      </w:r>
      <w:r w:rsidR="001D4747" w:rsidRPr="00DC31CC">
        <w:rPr>
          <w:rFonts w:ascii="Times New Roman" w:hAnsi="Times New Roman"/>
          <w:sz w:val="28"/>
          <w:szCs w:val="28"/>
        </w:rPr>
        <w:t xml:space="preserve">темы </w:t>
      </w:r>
      <w:r w:rsidR="001D4747" w:rsidRPr="00DC31CC">
        <w:rPr>
          <w:rFonts w:ascii="Times New Roman" w:hAnsi="Times New Roman"/>
          <w:sz w:val="28"/>
        </w:rPr>
        <w:t>итогового сочинения,</w:t>
      </w:r>
      <w:r w:rsidR="001D4747" w:rsidRPr="00116572">
        <w:rPr>
          <w:rFonts w:ascii="Times New Roman" w:hAnsi="Times New Roman"/>
          <w:sz w:val="28"/>
        </w:rPr>
        <w:t xml:space="preserve"> тексты </w:t>
      </w:r>
      <w:r w:rsidR="00D53B77" w:rsidRPr="00116572">
        <w:rPr>
          <w:rFonts w:ascii="Times New Roman" w:hAnsi="Times New Roman"/>
          <w:sz w:val="28"/>
        </w:rPr>
        <w:t xml:space="preserve">для </w:t>
      </w:r>
      <w:r w:rsidR="001D4747" w:rsidRPr="00116572">
        <w:rPr>
          <w:rFonts w:ascii="Times New Roman" w:hAnsi="Times New Roman"/>
          <w:sz w:val="28"/>
        </w:rPr>
        <w:t>итогового изложения и обеспечивают информационную безопасность</w:t>
      </w:r>
      <w:r w:rsidR="00F1063B" w:rsidRPr="00116572">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116572">
        <w:rPr>
          <w:rFonts w:ascii="Times New Roman" w:hAnsi="Times New Roman"/>
          <w:sz w:val="28"/>
          <w:szCs w:val="28"/>
        </w:rPr>
        <w:t>(</w:t>
      </w:r>
      <w:r w:rsidR="00744667" w:rsidRPr="00116572">
        <w:rPr>
          <w:rFonts w:ascii="Times New Roman" w:hAnsi="Times New Roman"/>
          <w:sz w:val="28"/>
          <w:szCs w:val="28"/>
        </w:rPr>
        <w:t>п</w:t>
      </w:r>
      <w:r w:rsidR="002746E6" w:rsidRPr="00116572">
        <w:rPr>
          <w:rFonts w:ascii="Times New Roman" w:hAnsi="Times New Roman"/>
          <w:sz w:val="28"/>
          <w:szCs w:val="28"/>
        </w:rPr>
        <w:t xml:space="preserve">риложение </w:t>
      </w:r>
      <w:r w:rsidR="00615DCE" w:rsidRPr="00116572">
        <w:rPr>
          <w:rFonts w:ascii="Times New Roman" w:hAnsi="Times New Roman"/>
          <w:sz w:val="28"/>
          <w:szCs w:val="28"/>
        </w:rPr>
        <w:t>1</w:t>
      </w:r>
      <w:r w:rsidR="002746E6" w:rsidRPr="00116572">
        <w:rPr>
          <w:rFonts w:ascii="Times New Roman" w:hAnsi="Times New Roman"/>
          <w:sz w:val="28"/>
          <w:szCs w:val="28"/>
        </w:rPr>
        <w:t>)</w:t>
      </w:r>
      <w:r w:rsidR="0054188D" w:rsidRPr="00116572">
        <w:rPr>
          <w:rFonts w:ascii="Times New Roman" w:hAnsi="Times New Roman"/>
          <w:sz w:val="28"/>
          <w:szCs w:val="28"/>
        </w:rPr>
        <w:t>;</w:t>
      </w:r>
    </w:p>
    <w:p w:rsidR="00A54D1A" w:rsidRPr="00B62467"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54188D" w:rsidRPr="00B62467">
        <w:rPr>
          <w:rFonts w:ascii="Times New Roman" w:hAnsi="Times New Roman"/>
          <w:sz w:val="28"/>
          <w:szCs w:val="28"/>
        </w:rPr>
        <w:t>обеспечивают проведение ИС(И) для лиц, отказа</w:t>
      </w:r>
      <w:r w:rsidR="008968BC" w:rsidRPr="00B62467">
        <w:rPr>
          <w:rFonts w:ascii="Times New Roman" w:hAnsi="Times New Roman"/>
          <w:sz w:val="28"/>
          <w:szCs w:val="28"/>
        </w:rPr>
        <w:t>вшихся</w:t>
      </w:r>
      <w:r w:rsidR="0054188D" w:rsidRPr="00B62467">
        <w:rPr>
          <w:rFonts w:ascii="Times New Roman" w:hAnsi="Times New Roman"/>
          <w:sz w:val="28"/>
          <w:szCs w:val="28"/>
        </w:rPr>
        <w:t xml:space="preserve"> </w:t>
      </w:r>
      <w:r w:rsidR="00E32F9F" w:rsidRPr="00B62467">
        <w:rPr>
          <w:rFonts w:ascii="Times New Roman" w:hAnsi="Times New Roman"/>
          <w:sz w:val="28"/>
          <w:szCs w:val="28"/>
        </w:rPr>
        <w:t>от предоставления согласия на обработку персональных данных</w:t>
      </w:r>
      <w:r w:rsidR="000B6B5E" w:rsidRPr="00B62467">
        <w:rPr>
          <w:rFonts w:ascii="Times New Roman" w:hAnsi="Times New Roman"/>
          <w:sz w:val="28"/>
          <w:szCs w:val="28"/>
        </w:rPr>
        <w:t>,</w:t>
      </w:r>
      <w:r w:rsidR="00ED6955" w:rsidRPr="00B62467">
        <w:rPr>
          <w:rFonts w:ascii="Times New Roman" w:hAnsi="Times New Roman"/>
          <w:sz w:val="28"/>
          <w:szCs w:val="28"/>
        </w:rPr>
        <w:t xml:space="preserve"> в соответствии с настоящим Порядком и прилагаемыми разъяснениями (</w:t>
      </w:r>
      <w:r w:rsidR="008A48E9" w:rsidRPr="00B62467">
        <w:rPr>
          <w:rFonts w:ascii="Times New Roman" w:hAnsi="Times New Roman"/>
          <w:sz w:val="28"/>
          <w:szCs w:val="28"/>
        </w:rPr>
        <w:t>п</w:t>
      </w:r>
      <w:r w:rsidR="00ED6955" w:rsidRPr="00B62467">
        <w:rPr>
          <w:rFonts w:ascii="Times New Roman" w:hAnsi="Times New Roman"/>
          <w:sz w:val="28"/>
          <w:szCs w:val="28"/>
        </w:rPr>
        <w:t xml:space="preserve">риложение </w:t>
      </w:r>
      <w:r w:rsidR="00930AEE" w:rsidRPr="00B62467">
        <w:rPr>
          <w:rFonts w:ascii="Times New Roman" w:hAnsi="Times New Roman"/>
          <w:sz w:val="28"/>
          <w:szCs w:val="28"/>
        </w:rPr>
        <w:t>3</w:t>
      </w:r>
      <w:r w:rsidR="00ED6955" w:rsidRPr="00B62467">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34101A" w:rsidRPr="00116572">
        <w:rPr>
          <w:rFonts w:ascii="Times New Roman" w:hAnsi="Times New Roman"/>
          <w:sz w:val="28"/>
          <w:szCs w:val="28"/>
        </w:rPr>
        <w:t xml:space="preserve">департамента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CF228B" w:rsidRPr="00116572">
        <w:rPr>
          <w:rFonts w:ascii="Times New Roman" w:hAnsi="Times New Roman"/>
          <w:sz w:val="28"/>
          <w:szCs w:val="28"/>
        </w:rPr>
        <w:t>департаментом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завершения срока подачи заявления на участие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200522" w:rsidRDefault="00E57875" w:rsidP="00200522">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p>
    <w:p w:rsidR="00200522" w:rsidRPr="002A2C2B" w:rsidRDefault="00200522" w:rsidP="00200522">
      <w:pPr>
        <w:pStyle w:val="Default"/>
        <w:ind w:firstLine="709"/>
        <w:jc w:val="both"/>
        <w:rPr>
          <w:bCs/>
          <w:color w:val="auto"/>
          <w:sz w:val="28"/>
          <w:szCs w:val="28"/>
        </w:rPr>
      </w:pPr>
      <w:r w:rsidRPr="002A2C2B">
        <w:rPr>
          <w:color w:val="auto"/>
          <w:sz w:val="28"/>
          <w:szCs w:val="28"/>
        </w:rPr>
        <w:t>Комиссия по проведению ИС(И)</w:t>
      </w:r>
      <w:r w:rsidR="002A2C2B">
        <w:rPr>
          <w:color w:val="auto"/>
          <w:sz w:val="28"/>
          <w:szCs w:val="28"/>
        </w:rPr>
        <w:t>,</w:t>
      </w:r>
      <w:r w:rsidRPr="002A2C2B">
        <w:rPr>
          <w:color w:val="auto"/>
          <w:sz w:val="28"/>
          <w:szCs w:val="28"/>
        </w:rPr>
        <w:t xml:space="preserve"> комиссия</w:t>
      </w:r>
      <w:r w:rsidR="00E73388" w:rsidRPr="002A2C2B">
        <w:rPr>
          <w:color w:val="auto"/>
          <w:sz w:val="28"/>
          <w:szCs w:val="28"/>
        </w:rPr>
        <w:t xml:space="preserve"> </w:t>
      </w:r>
      <w:r w:rsidR="002A2C2B">
        <w:rPr>
          <w:color w:val="auto"/>
          <w:sz w:val="28"/>
          <w:szCs w:val="28"/>
        </w:rPr>
        <w:t xml:space="preserve">по проверке ИС(И), </w:t>
      </w:r>
      <w:r w:rsidR="002A2C2B" w:rsidRPr="002A2C2B">
        <w:rPr>
          <w:color w:val="auto"/>
          <w:sz w:val="28"/>
          <w:szCs w:val="28"/>
        </w:rPr>
        <w:t xml:space="preserve">комиссия по </w:t>
      </w:r>
      <w:r w:rsidR="002A2C2B">
        <w:rPr>
          <w:color w:val="auto"/>
          <w:sz w:val="28"/>
          <w:szCs w:val="28"/>
        </w:rPr>
        <w:t>пере</w:t>
      </w:r>
      <w:r w:rsidR="002A2C2B" w:rsidRPr="002A2C2B">
        <w:rPr>
          <w:color w:val="auto"/>
          <w:sz w:val="28"/>
          <w:szCs w:val="28"/>
        </w:rPr>
        <w:t xml:space="preserve">проверке ИС(И) </w:t>
      </w:r>
      <w:r w:rsidRPr="002A2C2B">
        <w:rPr>
          <w:color w:val="auto"/>
          <w:sz w:val="28"/>
          <w:szCs w:val="28"/>
        </w:rPr>
        <w:t xml:space="preserve">формируются </w:t>
      </w:r>
      <w:r w:rsidR="002A2C2B" w:rsidRPr="002A2C2B">
        <w:rPr>
          <w:color w:val="auto"/>
          <w:sz w:val="28"/>
          <w:szCs w:val="28"/>
        </w:rPr>
        <w:t>департамент</w:t>
      </w:r>
      <w:r w:rsidR="002A2C2B">
        <w:rPr>
          <w:color w:val="auto"/>
          <w:sz w:val="28"/>
          <w:szCs w:val="28"/>
        </w:rPr>
        <w:t>ом</w:t>
      </w:r>
      <w:r w:rsidR="002A2C2B" w:rsidRPr="002A2C2B">
        <w:rPr>
          <w:color w:val="auto"/>
          <w:sz w:val="28"/>
          <w:szCs w:val="28"/>
        </w:rPr>
        <w:t xml:space="preserve"> образования</w:t>
      </w:r>
      <w:r w:rsidRPr="002A2C2B">
        <w:rPr>
          <w:color w:val="auto"/>
          <w:sz w:val="28"/>
          <w:szCs w:val="28"/>
        </w:rPr>
        <w:t>.</w:t>
      </w:r>
    </w:p>
    <w:p w:rsidR="00C23159" w:rsidRPr="00116572" w:rsidRDefault="003C1D18" w:rsidP="00C23159">
      <w:pPr>
        <w:pStyle w:val="Default"/>
        <w:ind w:firstLine="709"/>
        <w:jc w:val="both"/>
        <w:rPr>
          <w:color w:val="auto"/>
          <w:sz w:val="28"/>
          <w:szCs w:val="28"/>
        </w:rPr>
      </w:pPr>
      <w:r w:rsidRPr="00116572">
        <w:rPr>
          <w:color w:val="auto"/>
          <w:sz w:val="28"/>
          <w:szCs w:val="28"/>
        </w:rPr>
        <w:t>Составы указанных комиссий формируются из школьных учителей-предметников, администрации школы</w:t>
      </w:r>
      <w:r w:rsidR="00171D38" w:rsidRPr="00116572">
        <w:rPr>
          <w:color w:val="auto"/>
          <w:sz w:val="28"/>
          <w:szCs w:val="28"/>
        </w:rPr>
        <w:t>, учебн</w:t>
      </w:r>
      <w:r w:rsidR="00E57875" w:rsidRPr="00116572">
        <w:rPr>
          <w:color w:val="auto"/>
          <w:sz w:val="28"/>
          <w:szCs w:val="28"/>
        </w:rPr>
        <w:t>о-вспомогательного персонала</w:t>
      </w:r>
      <w:r w:rsidRPr="00116572">
        <w:rPr>
          <w:color w:val="auto"/>
          <w:sz w:val="28"/>
          <w:szCs w:val="28"/>
        </w:rPr>
        <w:t>.</w:t>
      </w:r>
      <w:r w:rsidR="00A74789" w:rsidRPr="00116572">
        <w:rPr>
          <w:color w:val="auto"/>
          <w:sz w:val="28"/>
          <w:szCs w:val="28"/>
        </w:rPr>
        <w:t xml:space="preserve"> При проведении ИС(И) в </w:t>
      </w:r>
      <w:r w:rsidR="00E57875" w:rsidRPr="00116572">
        <w:rPr>
          <w:color w:val="auto"/>
          <w:sz w:val="28"/>
          <w:szCs w:val="28"/>
        </w:rPr>
        <w:t>образовательных организациях</w:t>
      </w:r>
      <w:r w:rsidR="00C23159" w:rsidRPr="00116572">
        <w:rPr>
          <w:color w:val="auto"/>
          <w:sz w:val="28"/>
          <w:szCs w:val="28"/>
        </w:rPr>
        <w:t xml:space="preserve"> при</w:t>
      </w:r>
      <w:r w:rsidR="00E73388">
        <w:rPr>
          <w:color w:val="auto"/>
          <w:sz w:val="28"/>
          <w:szCs w:val="28"/>
        </w:rPr>
        <w:t xml:space="preserve"> и</w:t>
      </w:r>
      <w:r w:rsidR="00C23159" w:rsidRPr="00116572">
        <w:rPr>
          <w:color w:val="auto"/>
          <w:sz w:val="28"/>
          <w:szCs w:val="28"/>
        </w:rPr>
        <w:t xml:space="preserve">справительных учреждениях уголовно-исполнительной системы </w:t>
      </w:r>
      <w:r w:rsidR="00A74789" w:rsidRPr="00116572">
        <w:rPr>
          <w:color w:val="auto"/>
          <w:sz w:val="28"/>
          <w:szCs w:val="28"/>
        </w:rPr>
        <w:t>допускается привлечение сотрудников УФСИН в состав комиссии по проведению ИС(И</w:t>
      </w:r>
      <w:r w:rsidR="00E57875" w:rsidRPr="00116572">
        <w:rPr>
          <w:color w:val="auto"/>
          <w:sz w:val="28"/>
          <w:szCs w:val="28"/>
        </w:rPr>
        <w:t>)</w:t>
      </w:r>
      <w:r w:rsidR="00C23159" w:rsidRPr="00116572">
        <w:rPr>
          <w:color w:val="auto"/>
          <w:sz w:val="28"/>
          <w:szCs w:val="28"/>
        </w:rPr>
        <w:t xml:space="preserve">.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Комиссии должны состоять не менее чем из трех человек в зависимости от количества участников ИС(И) в конкретной ОО. В случае немногочисленного количества участников ИС(И) в ОО допускается формирование одной комиссии по проведению и проверке ИС(И) в ОО. В целях получения объективных результатов при проведении и проверке ИС(И) не рекомендуется привлекать учителей, обучающих 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департаментом образования), а также за передачу материалов ИС(И) в места, определенные департаментом образования;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w:t>
      </w:r>
      <w:r w:rsidRPr="00116572">
        <w:rPr>
          <w:color w:val="auto"/>
          <w:sz w:val="28"/>
          <w:szCs w:val="28"/>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ОО) и копированию 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2C5F62" w:rsidRPr="00116572">
        <w:rPr>
          <w:rFonts w:ascii="Times New Roman" w:hAnsi="Times New Roman"/>
          <w:sz w:val="28"/>
          <w:szCs w:val="28"/>
        </w:rPr>
        <w:t>департаментом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должны входить специалисты соответствующие указанным ниже 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нормативны</w:t>
      </w:r>
      <w:r w:rsidR="00131DF1">
        <w:rPr>
          <w:color w:val="auto"/>
          <w:sz w:val="28"/>
          <w:szCs w:val="28"/>
        </w:rPr>
        <w:t>ми</w:t>
      </w:r>
      <w:r w:rsidRPr="00116572">
        <w:rPr>
          <w:color w:val="auto"/>
          <w:sz w:val="28"/>
          <w:szCs w:val="28"/>
        </w:rPr>
        <w:t xml:space="preserve"> правовы</w:t>
      </w:r>
      <w:r w:rsidR="00131DF1">
        <w:rPr>
          <w:color w:val="auto"/>
          <w:sz w:val="28"/>
          <w:szCs w:val="28"/>
        </w:rPr>
        <w:t>ми</w:t>
      </w:r>
      <w:r w:rsidRPr="00116572">
        <w:rPr>
          <w:color w:val="auto"/>
          <w:sz w:val="28"/>
          <w:szCs w:val="28"/>
        </w:rPr>
        <w:t xml:space="preserve"> акт</w:t>
      </w:r>
      <w:r w:rsidR="00131DF1">
        <w:rPr>
          <w:color w:val="auto"/>
          <w:sz w:val="28"/>
          <w:szCs w:val="28"/>
        </w:rPr>
        <w:t>ами</w:t>
      </w:r>
      <w:r w:rsidRPr="00116572">
        <w:rPr>
          <w:color w:val="auto"/>
          <w:sz w:val="28"/>
          <w:szCs w:val="28"/>
        </w:rPr>
        <w:t>, регламентирующи</w:t>
      </w:r>
      <w:r w:rsidR="00131DF1">
        <w:rPr>
          <w:color w:val="auto"/>
          <w:sz w:val="28"/>
          <w:szCs w:val="28"/>
        </w:rPr>
        <w:t>ми</w:t>
      </w:r>
      <w:r w:rsidRPr="00116572">
        <w:rPr>
          <w:color w:val="auto"/>
          <w:sz w:val="28"/>
          <w:szCs w:val="28"/>
        </w:rPr>
        <w:t xml:space="preserve">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методически</w:t>
      </w:r>
      <w:r w:rsidR="00131DF1">
        <w:rPr>
          <w:color w:val="auto"/>
          <w:sz w:val="28"/>
          <w:szCs w:val="28"/>
        </w:rPr>
        <w:t>ми</w:t>
      </w:r>
      <w:r w:rsidRPr="00116572">
        <w:rPr>
          <w:color w:val="auto"/>
          <w:sz w:val="28"/>
          <w:szCs w:val="28"/>
        </w:rPr>
        <w:t xml:space="preserve"> рекомендаци</w:t>
      </w:r>
      <w:r w:rsidR="00131DF1">
        <w:rPr>
          <w:color w:val="auto"/>
          <w:sz w:val="28"/>
          <w:szCs w:val="28"/>
        </w:rPr>
        <w:t>ям</w:t>
      </w:r>
      <w:r w:rsidRPr="00116572">
        <w:rPr>
          <w:color w:val="auto"/>
          <w:sz w:val="28"/>
          <w:szCs w:val="28"/>
        </w:rPr>
        <w:t xml:space="preserve">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обладать опытом проверки сочинений (изложений) в выпускных классах </w:t>
      </w:r>
      <w:r w:rsidR="002C5F62" w:rsidRPr="00116572">
        <w:rPr>
          <w:color w:val="auto"/>
          <w:sz w:val="28"/>
          <w:szCs w:val="28"/>
        </w:rPr>
        <w:t>ОО</w:t>
      </w:r>
      <w:r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924EDB">
        <w:rPr>
          <w:color w:val="auto"/>
          <w:sz w:val="28"/>
          <w:szCs w:val="28"/>
        </w:rPr>
        <w:t xml:space="preserve">Владение содержанием </w:t>
      </w:r>
      <w:r w:rsidR="009424BD" w:rsidRPr="00924EDB">
        <w:rPr>
          <w:color w:val="auto"/>
          <w:sz w:val="28"/>
          <w:szCs w:val="28"/>
        </w:rPr>
        <w:t>примерных образовательных программ основного общего и среднего общего образования</w:t>
      </w:r>
      <w:r w:rsidR="00924EDB">
        <w:rPr>
          <w:color w:val="auto"/>
          <w:sz w:val="28"/>
          <w:szCs w:val="28"/>
        </w:rPr>
        <w:t>.</w:t>
      </w:r>
      <w:r w:rsidR="009424BD">
        <w:rPr>
          <w:color w:val="FF0000"/>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w:t>
      </w:r>
      <w:r w:rsidRPr="00116572">
        <w:rPr>
          <w:color w:val="auto"/>
          <w:sz w:val="28"/>
          <w:szCs w:val="28"/>
        </w:rPr>
        <w:lastRenderedPageBreak/>
        <w:t xml:space="preserve">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2C5F62" w:rsidRPr="00116572">
        <w:rPr>
          <w:color w:val="auto"/>
          <w:sz w:val="28"/>
          <w:szCs w:val="28"/>
        </w:rPr>
        <w:t>департамента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департамента образования, ОО обеспечивают отбор и подготовку специалистов для включения их в состав комиссии по проведению ИС(И) и комиссии по проверке ИС(И), создаваемых департаментом образования.  Не позднее чем за две недели до проведения ИС(И) ОО направляет информацию о кандидатурах в департамент образования для формирования департаментом образования соответствующих комиссий.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 xml:space="preserve">В случае, если комиссии формируются на уровне ОО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Pr="00116572">
        <w:rPr>
          <w:rFonts w:ascii="Times New Roman" w:hAnsi="Times New Roman"/>
          <w:sz w:val="28"/>
          <w:szCs w:val="28"/>
        </w:rPr>
        <w:t>Департаментом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116572" w:rsidRDefault="00B42B6F" w:rsidP="002C460C">
      <w:pPr>
        <w:pStyle w:val="a3"/>
        <w:jc w:val="center"/>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 xml:space="preserve">. Сроки и продолжительность </w:t>
      </w:r>
      <w:r w:rsidR="006033F2" w:rsidRPr="00116572">
        <w:rPr>
          <w:rFonts w:ascii="Times New Roman" w:hAnsi="Times New Roman"/>
          <w:sz w:val="28"/>
          <w:szCs w:val="28"/>
        </w:rPr>
        <w:t xml:space="preserve">написания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первую среду декабря.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составляет 3 часа 55 минут (235 минут).</w:t>
      </w:r>
    </w:p>
    <w:p w:rsidR="00D51581"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И</w:t>
      </w:r>
      <w:proofErr w:type="gramStart"/>
      <w:r w:rsidR="000033B9" w:rsidRPr="00116572">
        <w:rPr>
          <w:rFonts w:ascii="Times New Roman" w:hAnsi="Times New Roman"/>
          <w:sz w:val="28"/>
          <w:szCs w:val="28"/>
        </w:rPr>
        <w:t>С(</w:t>
      </w:r>
      <w:proofErr w:type="gramEnd"/>
      <w:r w:rsidR="000033B9" w:rsidRPr="00116572">
        <w:rPr>
          <w:rFonts w:ascii="Times New Roman" w:hAnsi="Times New Roman"/>
          <w:sz w:val="28"/>
          <w:szCs w:val="28"/>
        </w:rPr>
        <w:t xml:space="preserve">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детей-инвалидов и инвалидов</w:t>
      </w:r>
      <w:r w:rsidR="008C0C3B" w:rsidRPr="00116572">
        <w:rPr>
          <w:rFonts w:ascii="Times New Roman" w:hAnsi="Times New Roman"/>
          <w:sz w:val="28"/>
          <w:szCs w:val="28"/>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w:t>
      </w:r>
      <w:r w:rsidR="00477ECA" w:rsidRPr="00116572">
        <w:rPr>
          <w:rFonts w:ascii="Times New Roman" w:hAnsi="Times New Roman"/>
          <w:sz w:val="28"/>
          <w:szCs w:val="28"/>
        </w:rPr>
        <w:t xml:space="preserve"> </w:t>
      </w:r>
      <w:r w:rsidR="00465CF4" w:rsidRPr="00116572">
        <w:rPr>
          <w:rFonts w:ascii="Times New Roman" w:hAnsi="Times New Roman"/>
          <w:sz w:val="28"/>
          <w:szCs w:val="28"/>
        </w:rPr>
        <w:t xml:space="preserve">на 1,5 часа. </w:t>
      </w:r>
    </w:p>
    <w:p w:rsidR="00950896" w:rsidRPr="00116572" w:rsidRDefault="0003195E" w:rsidP="00B42B6F">
      <w:pPr>
        <w:pStyle w:val="a3"/>
        <w:ind w:firstLine="709"/>
        <w:jc w:val="both"/>
        <w:rPr>
          <w:rFonts w:ascii="Times New Roman" w:hAnsi="Times New Roman"/>
          <w:sz w:val="28"/>
          <w:szCs w:val="28"/>
        </w:rPr>
      </w:pPr>
      <w:r w:rsidRPr="00116572">
        <w:rPr>
          <w:rFonts w:ascii="Times New Roman" w:hAnsi="Times New Roman"/>
          <w:sz w:val="28"/>
          <w:szCs w:val="28"/>
        </w:rPr>
        <w:lastRenderedPageBreak/>
        <w:t xml:space="preserve">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w:t>
      </w:r>
    </w:p>
    <w:p w:rsidR="00D439A3"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F95837" w:rsidRPr="00116572">
        <w:rPr>
          <w:rFonts w:ascii="Times New Roman" w:hAnsi="Times New Roman"/>
          <w:sz w:val="28"/>
          <w:szCs w:val="28"/>
        </w:rPr>
        <w:t>.4.</w:t>
      </w:r>
      <w:r w:rsidR="00B42B6F" w:rsidRPr="00116572">
        <w:rPr>
          <w:rFonts w:ascii="Times New Roman" w:hAnsi="Times New Roman"/>
          <w:sz w:val="28"/>
          <w:szCs w:val="28"/>
        </w:rPr>
        <w:t> </w:t>
      </w:r>
      <w:r w:rsidR="00F95837" w:rsidRPr="00116572">
        <w:rPr>
          <w:rFonts w:ascii="Times New Roman" w:hAnsi="Times New Roman"/>
          <w:sz w:val="28"/>
          <w:szCs w:val="28"/>
        </w:rPr>
        <w:t xml:space="preserve">В продолжительность написания </w:t>
      </w:r>
      <w:r w:rsidR="002B350A" w:rsidRPr="00116572">
        <w:rPr>
          <w:rFonts w:ascii="Times New Roman" w:hAnsi="Times New Roman"/>
          <w:sz w:val="28"/>
          <w:szCs w:val="28"/>
        </w:rPr>
        <w:t xml:space="preserve">ИС(И) </w:t>
      </w:r>
      <w:r w:rsidR="00F95837" w:rsidRPr="00A8161D">
        <w:rPr>
          <w:rFonts w:ascii="Times New Roman" w:hAnsi="Times New Roman"/>
          <w:b/>
          <w:sz w:val="28"/>
          <w:szCs w:val="28"/>
        </w:rPr>
        <w:t>не включается время</w:t>
      </w:r>
      <w:r w:rsidR="00F95837" w:rsidRPr="00116572">
        <w:rPr>
          <w:rFonts w:ascii="Times New Roman" w:hAnsi="Times New Roman"/>
          <w:sz w:val="28"/>
          <w:szCs w:val="28"/>
        </w:rPr>
        <w:t xml:space="preserve">, выделенное на подготовительные мероприятия (инструктаж участников </w:t>
      </w:r>
      <w:r w:rsidR="002B350A" w:rsidRPr="00116572">
        <w:rPr>
          <w:rFonts w:ascii="Times New Roman" w:hAnsi="Times New Roman"/>
          <w:sz w:val="28"/>
          <w:szCs w:val="28"/>
        </w:rPr>
        <w:t>ИС(И)</w:t>
      </w:r>
      <w:r w:rsidR="00F95837" w:rsidRPr="00116572">
        <w:rPr>
          <w:rFonts w:ascii="Times New Roman" w:hAnsi="Times New Roman"/>
          <w:sz w:val="28"/>
          <w:szCs w:val="28"/>
        </w:rPr>
        <w:t xml:space="preserve">, заполнение ими регистрационных полей </w:t>
      </w:r>
      <w:r w:rsidR="009C3100" w:rsidRPr="00116572">
        <w:rPr>
          <w:rFonts w:ascii="Times New Roman" w:hAnsi="Times New Roman"/>
          <w:sz w:val="28"/>
          <w:szCs w:val="28"/>
        </w:rPr>
        <w:t xml:space="preserve">бланков </w:t>
      </w:r>
      <w:r w:rsidR="00F95837" w:rsidRPr="00116572">
        <w:rPr>
          <w:rFonts w:ascii="Times New Roman" w:hAnsi="Times New Roman"/>
          <w:sz w:val="28"/>
          <w:szCs w:val="28"/>
        </w:rPr>
        <w:t>и др.)</w:t>
      </w:r>
      <w:r w:rsidR="00D439A3">
        <w:rPr>
          <w:rFonts w:ascii="Times New Roman" w:hAnsi="Times New Roman"/>
          <w:sz w:val="28"/>
          <w:szCs w:val="28"/>
        </w:rPr>
        <w:t xml:space="preserve">. </w:t>
      </w:r>
      <w:bookmarkStart w:id="1" w:name="_Ref369008938"/>
    </w:p>
    <w:p w:rsidR="00CB1460" w:rsidRPr="00116572" w:rsidRDefault="00CB1460" w:rsidP="002C460C">
      <w:pPr>
        <w:pStyle w:val="a3"/>
        <w:jc w:val="center"/>
        <w:rPr>
          <w:rFonts w:ascii="Times New Roman" w:hAnsi="Times New Roman"/>
          <w:sz w:val="28"/>
          <w:szCs w:val="28"/>
        </w:rPr>
      </w:pPr>
      <w:bookmarkStart w:id="2" w:name="_Toc431030806"/>
      <w:bookmarkEnd w:id="1"/>
    </w:p>
    <w:p w:rsidR="00465CF4" w:rsidRPr="00116572" w:rsidRDefault="00B42B6F" w:rsidP="00BE4FDB">
      <w:pPr>
        <w:pStyle w:val="a3"/>
        <w:jc w:val="center"/>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 xml:space="preserve">. Места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XI (XII) классов,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реализующих 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департаментом образования. </w:t>
      </w:r>
    </w:p>
    <w:p w:rsidR="00774CE5"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Места проведения ИС(И) на дому, в медицинских организациях утверждаются департаментом образования</w:t>
      </w:r>
      <w:r w:rsidR="00774CE5">
        <w:rPr>
          <w:rFonts w:ascii="Times New Roman" w:hAnsi="Times New Roman"/>
          <w:sz w:val="28"/>
          <w:szCs w:val="28"/>
        </w:rPr>
        <w:t>.</w:t>
      </w:r>
    </w:p>
    <w:p w:rsidR="00774CE5" w:rsidRDefault="00774CE5" w:rsidP="00A325C2">
      <w:pPr>
        <w:pStyle w:val="a3"/>
        <w:jc w:val="center"/>
        <w:rPr>
          <w:rFonts w:ascii="Times New Roman" w:hAnsi="Times New Roman"/>
          <w:sz w:val="28"/>
          <w:szCs w:val="28"/>
        </w:rPr>
      </w:pPr>
    </w:p>
    <w:p w:rsidR="00547718" w:rsidRDefault="00B42B6F" w:rsidP="00A325C2">
      <w:pPr>
        <w:pStyle w:val="a3"/>
        <w:jc w:val="center"/>
        <w:rPr>
          <w:rFonts w:ascii="Times New Roman" w:hAnsi="Times New Roman"/>
          <w:sz w:val="28"/>
          <w:szCs w:val="28"/>
        </w:rPr>
      </w:pPr>
      <w:r w:rsidRPr="00116572">
        <w:rPr>
          <w:rFonts w:ascii="Times New Roman" w:hAnsi="Times New Roman"/>
          <w:sz w:val="28"/>
          <w:szCs w:val="28"/>
        </w:rPr>
        <w:t>7. </w:t>
      </w:r>
      <w:r w:rsidR="00547718" w:rsidRPr="00116572">
        <w:rPr>
          <w:rFonts w:ascii="Times New Roman" w:hAnsi="Times New Roman"/>
          <w:sz w:val="28"/>
          <w:szCs w:val="28"/>
        </w:rPr>
        <w:t xml:space="preserve">Порядок сбора исходных сведений и подготовки к проведению </w:t>
      </w:r>
      <w:r w:rsidR="00F63DD1" w:rsidRPr="00116572">
        <w:rPr>
          <w:rFonts w:ascii="Times New Roman" w:hAnsi="Times New Roman"/>
          <w:sz w:val="28"/>
          <w:szCs w:val="28"/>
        </w:rPr>
        <w:t>ИС(И)</w:t>
      </w:r>
    </w:p>
    <w:p w:rsidR="00020A0F" w:rsidRPr="00116572" w:rsidRDefault="00020A0F" w:rsidP="00A325C2">
      <w:pPr>
        <w:pStyle w:val="a3"/>
        <w:jc w:val="center"/>
        <w:rPr>
          <w:rFonts w:ascii="Times New Roman" w:hAnsi="Times New Roman"/>
          <w:sz w:val="28"/>
          <w:szCs w:val="28"/>
        </w:rPr>
      </w:pPr>
    </w:p>
    <w:p w:rsidR="00B42B6F" w:rsidRPr="00116572" w:rsidRDefault="00E57875" w:rsidP="00527D29">
      <w:pPr>
        <w:pStyle w:val="a3"/>
        <w:ind w:firstLine="709"/>
        <w:jc w:val="both"/>
        <w:rPr>
          <w:rFonts w:ascii="Times New Roman" w:hAnsi="Times New Roman"/>
          <w:sz w:val="28"/>
          <w:szCs w:val="28"/>
        </w:rPr>
      </w:pPr>
      <w:r w:rsidRPr="00116572">
        <w:rPr>
          <w:rFonts w:ascii="Times New Roman" w:hAnsi="Times New Roman"/>
          <w:sz w:val="28"/>
          <w:szCs w:val="28"/>
        </w:rPr>
        <w:t>7.1. </w:t>
      </w:r>
      <w:r w:rsidR="001E143C" w:rsidRPr="00116572">
        <w:rPr>
          <w:rFonts w:ascii="Times New Roman" w:hAnsi="Times New Roman"/>
          <w:sz w:val="28"/>
          <w:szCs w:val="28"/>
        </w:rPr>
        <w:t xml:space="preserve">Сведения об участниках </w:t>
      </w:r>
      <w:r w:rsidR="003A6902">
        <w:rPr>
          <w:rFonts w:ascii="Times New Roman" w:hAnsi="Times New Roman"/>
          <w:sz w:val="28"/>
          <w:szCs w:val="28"/>
        </w:rPr>
        <w:t>ИС(И)</w:t>
      </w:r>
      <w:r w:rsidR="001E143C" w:rsidRPr="00116572">
        <w:rPr>
          <w:rFonts w:ascii="Times New Roman" w:hAnsi="Times New Roman"/>
          <w:sz w:val="28"/>
          <w:szCs w:val="28"/>
        </w:rPr>
        <w:t xml:space="preserve"> вносятся РЦОИ в РИС. Состав сведений и сроки их внесения в РИС утверждены приказом Рособрнадзора № </w:t>
      </w:r>
      <w:r w:rsidR="00D71278" w:rsidRPr="00393740">
        <w:rPr>
          <w:rStyle w:val="a8"/>
          <w:rFonts w:ascii="Times New Roman" w:hAnsi="Times New Roman"/>
          <w:sz w:val="28"/>
          <w:szCs w:val="28"/>
          <w:vertAlign w:val="baseline"/>
        </w:rPr>
        <w:t>805</w:t>
      </w:r>
      <w:r w:rsidR="00E314B7" w:rsidRPr="00E314B7">
        <w:rPr>
          <w:rStyle w:val="a8"/>
          <w:rFonts w:ascii="Times New Roman" w:hAnsi="Times New Roman"/>
          <w:sz w:val="28"/>
          <w:szCs w:val="28"/>
        </w:rPr>
        <w:footnoteReference w:id="4"/>
      </w:r>
      <w:r w:rsidR="00E04925" w:rsidRPr="00E04925">
        <w:rPr>
          <w:rFonts w:ascii="Times New Roman" w:hAnsi="Times New Roman"/>
          <w:sz w:val="28"/>
          <w:szCs w:val="28"/>
        </w:rPr>
        <w:t>.</w:t>
      </w:r>
      <w:r w:rsidR="00E314B7" w:rsidRPr="00E04925">
        <w:rPr>
          <w:rFonts w:ascii="Times New Roman" w:hAnsi="Times New Roman"/>
          <w:sz w:val="28"/>
          <w:szCs w:val="28"/>
          <w:vertAlign w:val="superscript"/>
        </w:rPr>
        <w:t xml:space="preserve"> </w:t>
      </w:r>
    </w:p>
    <w:p w:rsidR="00527D29" w:rsidRPr="00116572" w:rsidRDefault="00527D29" w:rsidP="00527D29">
      <w:pPr>
        <w:pStyle w:val="a3"/>
        <w:ind w:firstLine="709"/>
        <w:jc w:val="both"/>
        <w:rPr>
          <w:rFonts w:ascii="Times New Roman" w:hAnsi="Times New Roman"/>
          <w:sz w:val="28"/>
          <w:szCs w:val="28"/>
        </w:rPr>
      </w:pPr>
      <w:r w:rsidRPr="00116572">
        <w:rPr>
          <w:rFonts w:ascii="Times New Roman" w:hAnsi="Times New Roman"/>
          <w:sz w:val="28"/>
          <w:szCs w:val="28"/>
        </w:rPr>
        <w:t>Сведения об участниках ИС(И) предоставляют ОМСУ, и (или) ОО, в которых обучающиеся получают среднее общее образование.</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xml:space="preserve"> XI (XII) классов,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в</w:t>
      </w:r>
      <w:r w:rsidR="00930AEE" w:rsidRPr="00116572">
        <w:rPr>
          <w:sz w:val="28"/>
          <w:szCs w:val="28"/>
        </w:rPr>
        <w:t xml:space="preserve"> </w:t>
      </w:r>
      <w:r w:rsidR="00547718" w:rsidRPr="00116572">
        <w:rPr>
          <w:sz w:val="28"/>
          <w:szCs w:val="28"/>
        </w:rPr>
        <w:t xml:space="preserve">местах проведения </w:t>
      </w:r>
      <w:r w:rsidR="0034072F" w:rsidRPr="00116572">
        <w:rPr>
          <w:sz w:val="28"/>
          <w:szCs w:val="28"/>
        </w:rPr>
        <w:t xml:space="preserve">ИС(И) </w:t>
      </w:r>
      <w:r w:rsidR="00547718" w:rsidRPr="00116572">
        <w:rPr>
          <w:sz w:val="28"/>
          <w:szCs w:val="28"/>
        </w:rPr>
        <w:t xml:space="preserve">не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w:t>
      </w:r>
      <w:r w:rsidR="00241EA4" w:rsidRPr="00E04925">
        <w:rPr>
          <w:b/>
          <w:sz w:val="28"/>
          <w:szCs w:val="28"/>
        </w:rPr>
        <w:t>запрещено</w:t>
      </w:r>
      <w:r w:rsidR="00241EA4" w:rsidRPr="00116572">
        <w:rPr>
          <w:sz w:val="28"/>
          <w:szCs w:val="28"/>
        </w:rPr>
        <w:t xml:space="preserve">, так как все бланки имеют </w:t>
      </w:r>
      <w:r w:rsidR="00241EA4" w:rsidRPr="00116572">
        <w:rPr>
          <w:sz w:val="28"/>
          <w:szCs w:val="28"/>
        </w:rPr>
        <w:lastRenderedPageBreak/>
        <w:t xml:space="preserve">уникальный код работы и распечатываются посредством </w:t>
      </w:r>
      <w:r w:rsidR="00E04925">
        <w:rPr>
          <w:sz w:val="28"/>
          <w:szCs w:val="28"/>
        </w:rPr>
        <w:t>сп</w:t>
      </w:r>
      <w:r w:rsidR="00241EA4" w:rsidRPr="00116572">
        <w:rPr>
          <w:sz w:val="28"/>
          <w:szCs w:val="28"/>
        </w:rPr>
        <w:t>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116572" w:rsidRDefault="00E85D3E" w:rsidP="00E85D3E">
      <w:pPr>
        <w:pStyle w:val="a3"/>
        <w:jc w:val="center"/>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822466" w:rsidRPr="00116572">
        <w:rPr>
          <w:rFonts w:ascii="Times New Roman" w:hAnsi="Times New Roman"/>
          <w:sz w:val="28"/>
          <w:szCs w:val="28"/>
        </w:rPr>
        <w:t xml:space="preserve"> Порядок передачи (доставки) комплекта тем </w:t>
      </w:r>
      <w:r w:rsidR="00816488" w:rsidRPr="00116572">
        <w:rPr>
          <w:rFonts w:ascii="Times New Roman" w:hAnsi="Times New Roman"/>
          <w:sz w:val="28"/>
          <w:szCs w:val="28"/>
        </w:rPr>
        <w:t xml:space="preserve">итогового </w:t>
      </w:r>
      <w:r w:rsidR="00822466" w:rsidRPr="00116572">
        <w:rPr>
          <w:rFonts w:ascii="Times New Roman" w:hAnsi="Times New Roman"/>
          <w:sz w:val="28"/>
          <w:szCs w:val="28"/>
        </w:rPr>
        <w:t>сочинени</w:t>
      </w:r>
      <w:r w:rsidR="00816488" w:rsidRPr="00116572">
        <w:rPr>
          <w:rFonts w:ascii="Times New Roman" w:hAnsi="Times New Roman"/>
          <w:sz w:val="28"/>
          <w:szCs w:val="28"/>
        </w:rPr>
        <w:t>я</w:t>
      </w:r>
      <w:r w:rsidR="00822466" w:rsidRPr="00116572">
        <w:rPr>
          <w:rFonts w:ascii="Times New Roman" w:hAnsi="Times New Roman"/>
          <w:strike/>
          <w:sz w:val="28"/>
          <w:szCs w:val="28"/>
        </w:rPr>
        <w:t xml:space="preserve"> </w:t>
      </w:r>
      <w:r w:rsidRPr="00116572">
        <w:rPr>
          <w:rFonts w:ascii="Times New Roman" w:hAnsi="Times New Roman"/>
          <w:sz w:val="28"/>
          <w:szCs w:val="28"/>
        </w:rPr>
        <w:br/>
      </w:r>
      <w:r w:rsidR="00822466" w:rsidRPr="00116572">
        <w:rPr>
          <w:rFonts w:ascii="Times New Roman" w:hAnsi="Times New Roman"/>
          <w:sz w:val="28"/>
          <w:szCs w:val="28"/>
        </w:rPr>
        <w:t xml:space="preserve">(текстов </w:t>
      </w:r>
      <w:r w:rsidR="00E94AE4" w:rsidRPr="00116572">
        <w:rPr>
          <w:rFonts w:ascii="Times New Roman" w:hAnsi="Times New Roman"/>
          <w:sz w:val="28"/>
          <w:szCs w:val="28"/>
        </w:rPr>
        <w:t xml:space="preserve">для </w:t>
      </w:r>
      <w:r w:rsidR="00822466" w:rsidRPr="00116572">
        <w:rPr>
          <w:rFonts w:ascii="Times New Roman" w:hAnsi="Times New Roman"/>
          <w:sz w:val="28"/>
          <w:szCs w:val="28"/>
        </w:rPr>
        <w:t xml:space="preserve">изложений) в места проведения </w:t>
      </w:r>
      <w:r w:rsidR="006A596C" w:rsidRPr="00116572">
        <w:rPr>
          <w:rFonts w:ascii="Times New Roman" w:hAnsi="Times New Roman"/>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topic.rustest.ru, ссылка на данный ресурс также размещается на официальном сайте ФГБУ «ФЦТ» (rustest.ru)</w:t>
      </w:r>
      <w:r w:rsidR="00822466" w:rsidRPr="00116572">
        <w:rPr>
          <w:rFonts w:ascii="Times New Roman" w:hAnsi="Times New Roman"/>
          <w:sz w:val="28"/>
          <w:szCs w:val="28"/>
        </w:rPr>
        <w:t>.</w:t>
      </w:r>
    </w:p>
    <w:p w:rsidR="00822466"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департамента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департамента образования. </w:t>
      </w:r>
    </w:p>
    <w:p w:rsidR="00946757" w:rsidRPr="008E3897" w:rsidRDefault="00946757" w:rsidP="00E9051E">
      <w:pPr>
        <w:pStyle w:val="a3"/>
        <w:ind w:firstLine="709"/>
        <w:jc w:val="both"/>
        <w:rPr>
          <w:rFonts w:ascii="Times New Roman" w:hAnsi="Times New Roman"/>
          <w:sz w:val="28"/>
          <w:szCs w:val="28"/>
        </w:rPr>
      </w:pPr>
      <w:r w:rsidRPr="008E3897">
        <w:rPr>
          <w:rFonts w:ascii="Times New Roman" w:hAnsi="Times New Roman"/>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департамент образования </w:t>
      </w:r>
      <w:r w:rsidR="00A26539" w:rsidRPr="003B17A3">
        <w:rPr>
          <w:rFonts w:ascii="Times New Roman" w:hAnsi="Times New Roman"/>
          <w:sz w:val="28"/>
          <w:szCs w:val="28"/>
        </w:rPr>
        <w:t xml:space="preserve">не ранее чем </w:t>
      </w:r>
      <w:r w:rsidR="00165387" w:rsidRPr="003B17A3">
        <w:rPr>
          <w:rFonts w:ascii="Times New Roman" w:hAnsi="Times New Roman"/>
          <w:sz w:val="28"/>
          <w:szCs w:val="28"/>
        </w:rPr>
        <w:t xml:space="preserve">за 15 минут до </w:t>
      </w:r>
      <w:r w:rsidR="00A26539" w:rsidRPr="003B17A3">
        <w:rPr>
          <w:rFonts w:ascii="Times New Roman" w:hAnsi="Times New Roman"/>
          <w:sz w:val="28"/>
          <w:szCs w:val="28"/>
        </w:rPr>
        <w:t xml:space="preserve">начала </w:t>
      </w:r>
      <w:r w:rsidR="00165387" w:rsidRPr="003B17A3">
        <w:rPr>
          <w:rFonts w:ascii="Times New Roman" w:hAnsi="Times New Roman"/>
          <w:sz w:val="28"/>
          <w:szCs w:val="28"/>
        </w:rPr>
        <w:t>проведения итогового сочинения</w:t>
      </w:r>
      <w:r w:rsidR="00A26539" w:rsidRPr="003B17A3">
        <w:rPr>
          <w:rFonts w:ascii="Times New Roman" w:hAnsi="Times New Roman"/>
          <w:sz w:val="28"/>
          <w:szCs w:val="28"/>
        </w:rPr>
        <w:t xml:space="preserve"> по местному времени</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сайте департамента образования (</w:t>
      </w:r>
      <w:hyperlink r:id="rId12" w:history="1">
        <w:r w:rsidR="00165387" w:rsidRPr="00116572">
          <w:rPr>
            <w:rStyle w:val="a9"/>
            <w:rFonts w:ascii="Times New Roman" w:hAnsi="Times New Roman"/>
            <w:color w:val="auto"/>
            <w:sz w:val="28"/>
            <w:szCs w:val="28"/>
          </w:rPr>
          <w:t>http://www.</w:t>
        </w:r>
        <w:r w:rsidR="00165387" w:rsidRPr="00116572">
          <w:rPr>
            <w:rStyle w:val="a9"/>
            <w:rFonts w:ascii="Times New Roman" w:hAnsi="Times New Roman"/>
            <w:color w:val="auto"/>
            <w:sz w:val="28"/>
            <w:szCs w:val="28"/>
            <w:lang w:val="en-US"/>
          </w:rPr>
          <w:t>yarregion</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ru</w:t>
        </w:r>
        <w:r w:rsidR="00165387" w:rsidRPr="00116572">
          <w:rPr>
            <w:rStyle w:val="a9"/>
            <w:rFonts w:ascii="Times New Roman" w:hAnsi="Times New Roman"/>
            <w:color w:val="auto"/>
            <w:sz w:val="28"/>
            <w:szCs w:val="28"/>
          </w:rPr>
          <w:t>/</w:t>
        </w:r>
        <w:proofErr w:type="spellStart"/>
        <w:r w:rsidR="00165387" w:rsidRPr="00116572">
          <w:rPr>
            <w:rStyle w:val="a9"/>
            <w:rFonts w:ascii="Times New Roman" w:hAnsi="Times New Roman"/>
            <w:color w:val="auto"/>
            <w:sz w:val="28"/>
            <w:szCs w:val="28"/>
            <w:lang w:val="en-US"/>
          </w:rPr>
          <w:t>depts</w:t>
        </w:r>
        <w:proofErr w:type="spellEnd"/>
        <w:r w:rsidR="00165387" w:rsidRPr="00116572">
          <w:rPr>
            <w:rStyle w:val="a9"/>
            <w:rFonts w:ascii="Times New Roman" w:hAnsi="Times New Roman"/>
            <w:color w:val="auto"/>
            <w:sz w:val="28"/>
            <w:szCs w:val="28"/>
          </w:rPr>
          <w:t>/</w:t>
        </w:r>
        <w:proofErr w:type="spellStart"/>
        <w:r w:rsidR="00165387" w:rsidRPr="00116572">
          <w:rPr>
            <w:rStyle w:val="a9"/>
            <w:rFonts w:ascii="Times New Roman" w:hAnsi="Times New Roman"/>
            <w:color w:val="auto"/>
            <w:sz w:val="28"/>
            <w:szCs w:val="28"/>
            <w:lang w:val="en-US"/>
          </w:rPr>
          <w:t>dobr</w:t>
        </w:r>
        <w:proofErr w:type="spellEnd"/>
        <w:r w:rsidR="00165387" w:rsidRPr="00116572">
          <w:rPr>
            <w:rStyle w:val="a9"/>
            <w:rFonts w:ascii="Times New Roman" w:hAnsi="Times New Roman"/>
            <w:color w:val="auto"/>
            <w:sz w:val="28"/>
            <w:szCs w:val="28"/>
          </w:rPr>
          <w:t>)</w:t>
        </w:r>
      </w:hyperlink>
      <w:r w:rsidR="00822466" w:rsidRPr="00116572">
        <w:rPr>
          <w:rFonts w:ascii="Times New Roman" w:hAnsi="Times New Roman"/>
          <w:sz w:val="28"/>
          <w:szCs w:val="28"/>
        </w:rPr>
        <w:t>)</w:t>
      </w:r>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направляется в места проведения ИС(И)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proofErr w:type="spellStart"/>
        <w:r w:rsidR="00F62F55" w:rsidRPr="00116572">
          <w:rPr>
            <w:rStyle w:val="a9"/>
            <w:rFonts w:ascii="Times New Roman" w:hAnsi="Times New Roman"/>
            <w:color w:val="auto"/>
            <w:sz w:val="28"/>
            <w:szCs w:val="28"/>
            <w:lang w:val="en-US"/>
          </w:rPr>
          <w:t>coikko</w:t>
        </w:r>
        <w:proofErr w:type="spellEnd"/>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EB267E" w:rsidRPr="00116572">
        <w:rPr>
          <w:rFonts w:ascii="Times New Roman" w:hAnsi="Times New Roman"/>
          <w:sz w:val="28"/>
          <w:szCs w:val="28"/>
        </w:rPr>
        <w:t>департамент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946757" w:rsidRPr="008E3897">
        <w:rPr>
          <w:rFonts w:ascii="Times New Roman" w:hAnsi="Times New Roman"/>
          <w:sz w:val="28"/>
          <w:szCs w:val="28"/>
        </w:rPr>
        <w:t>комплекты тем итогового сочинения</w:t>
      </w:r>
      <w:r w:rsidR="00946757">
        <w:rPr>
          <w:rFonts w:ascii="Times New Roman" w:hAnsi="Times New Roman"/>
          <w:sz w:val="28"/>
          <w:szCs w:val="28"/>
        </w:rPr>
        <w:t xml:space="preserve">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ОМСУ, ОМСУ</w:t>
      </w:r>
      <w:r w:rsidR="00946757">
        <w:rPr>
          <w:rFonts w:ascii="Times New Roman" w:hAnsi="Times New Roman"/>
          <w:sz w:val="28"/>
          <w:szCs w:val="28"/>
        </w:rPr>
        <w:t xml:space="preserve"> −</w:t>
      </w:r>
      <w:r w:rsidR="00BB55A6" w:rsidRPr="00116572">
        <w:rPr>
          <w:rFonts w:ascii="Times New Roman" w:hAnsi="Times New Roman"/>
          <w:sz w:val="28"/>
          <w:szCs w:val="28"/>
        </w:rPr>
        <w:t xml:space="preserve"> до руководителей мест проведения ИС(И)</w:t>
      </w:r>
      <w:r w:rsidR="008E3897">
        <w:rPr>
          <w:rFonts w:ascii="Times New Roman" w:hAnsi="Times New Roman"/>
          <w:sz w:val="28"/>
          <w:szCs w:val="28"/>
        </w:rPr>
        <w:t>.</w:t>
      </w:r>
      <w:r w:rsidR="00F414A0" w:rsidRPr="00116572">
        <w:rPr>
          <w:rFonts w:ascii="Times New Roman" w:hAnsi="Times New Roman"/>
          <w:sz w:val="28"/>
          <w:szCs w:val="28"/>
        </w:rPr>
        <w:t xml:space="preserve">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за </w:t>
      </w:r>
      <w:r w:rsidR="00A26539" w:rsidRPr="00116572">
        <w:rPr>
          <w:rFonts w:ascii="Times New Roman" w:hAnsi="Times New Roman"/>
          <w:sz w:val="28"/>
        </w:rPr>
        <w:t xml:space="preserve">3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985CB5" w:rsidRPr="00116572">
        <w:rPr>
          <w:rFonts w:ascii="Times New Roman" w:hAnsi="Times New Roman"/>
          <w:sz w:val="28"/>
          <w:szCs w:val="28"/>
        </w:rPr>
        <w:t xml:space="preserve">Департамент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департаментом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lastRenderedPageBreak/>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w:t>
      </w:r>
      <w:r w:rsidR="008E3897">
        <w:rPr>
          <w:sz w:val="28"/>
          <w:szCs w:val="28"/>
        </w:rPr>
        <w:t xml:space="preserve"> </w:t>
      </w:r>
      <w:r w:rsidR="00985CB5" w:rsidRPr="00116572">
        <w:rPr>
          <w:sz w:val="28"/>
          <w:szCs w:val="28"/>
        </w:rPr>
        <w:t>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465CF4" w:rsidRPr="00116572" w:rsidRDefault="007A63A7" w:rsidP="00BE4FDB">
      <w:pPr>
        <w:pStyle w:val="a3"/>
        <w:jc w:val="center"/>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 xml:space="preserve">. Проведение </w:t>
      </w:r>
      <w:r w:rsidR="0082311C" w:rsidRPr="00116572">
        <w:rPr>
          <w:rFonts w:ascii="Times New Roman" w:hAnsi="Times New Roman"/>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И</w:t>
      </w:r>
      <w:proofErr w:type="gramStart"/>
      <w:r w:rsidR="00CD0013" w:rsidRPr="00116572">
        <w:rPr>
          <w:rFonts w:ascii="Times New Roman" w:hAnsi="Times New Roman"/>
          <w:sz w:val="28"/>
          <w:szCs w:val="28"/>
        </w:rPr>
        <w:t>С(</w:t>
      </w:r>
      <w:proofErr w:type="gramEnd"/>
      <w:r w:rsidR="00CD0013" w:rsidRPr="00116572">
        <w:rPr>
          <w:rFonts w:ascii="Times New Roman" w:hAnsi="Times New Roman"/>
          <w:sz w:val="28"/>
          <w:szCs w:val="28"/>
        </w:rPr>
        <w:t xml:space="preserve">И) </w:t>
      </w:r>
      <w:r w:rsidR="00465CF4" w:rsidRPr="00116572">
        <w:rPr>
          <w:rFonts w:ascii="Times New Roman" w:hAnsi="Times New Roman"/>
          <w:sz w:val="28"/>
          <w:szCs w:val="28"/>
        </w:rPr>
        <w:t xml:space="preserve">проводится в </w:t>
      </w:r>
      <w:r w:rsidR="00A64355" w:rsidRPr="00D439A3">
        <w:rPr>
          <w:rFonts w:ascii="Times New Roman" w:hAnsi="Times New Roman"/>
          <w:sz w:val="28"/>
          <w:szCs w:val="28"/>
        </w:rPr>
        <w:t>ОО</w:t>
      </w:r>
      <w:r w:rsidR="008E3897" w:rsidRPr="00D439A3">
        <w:rPr>
          <w:rFonts w:ascii="Times New Roman" w:hAnsi="Times New Roman"/>
          <w:sz w:val="28"/>
          <w:szCs w:val="28"/>
        </w:rPr>
        <w:t>, в которых  обучающиеся осваивают образовательные программы среднего общего образования,</w:t>
      </w:r>
      <w:r w:rsidR="00A64355" w:rsidRPr="00116572">
        <w:rPr>
          <w:rFonts w:ascii="Times New Roman" w:hAnsi="Times New Roman"/>
          <w:sz w:val="28"/>
          <w:szCs w:val="28"/>
        </w:rPr>
        <w:t xml:space="preserve">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определенных департаментом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8E3897">
        <w:rPr>
          <w:rFonts w:ascii="Times New Roman" w:hAnsi="Times New Roman"/>
          <w:color w:val="FF0000"/>
          <w:sz w:val="28"/>
          <w:szCs w:val="28"/>
        </w:rPr>
        <w:t xml:space="preserve"> </w:t>
      </w:r>
      <w:r w:rsidR="00A14806">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sidRPr="00116572">
        <w:rPr>
          <w:rFonts w:ascii="Times New Roman" w:hAnsi="Times New Roman"/>
          <w:sz w:val="28"/>
          <w:szCs w:val="28"/>
        </w:rPr>
        <w:t xml:space="preserve"> </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По решению департамента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Для проведения ИС(И) привлекаются члены комиссии по проведению ИС(И), а также ассистенты для участников с ОВЗ, детей-инвалидов и инвалидов (при необходимости)</w:t>
      </w:r>
      <w:r w:rsidR="00D44AB0">
        <w:rPr>
          <w:rFonts w:ascii="Times New Roman" w:hAnsi="Times New Roman"/>
          <w:sz w:val="28"/>
          <w:szCs w:val="28"/>
        </w:rPr>
        <w:t xml:space="preserve">, </w:t>
      </w:r>
      <w:r w:rsidR="00A64355" w:rsidRPr="00116572">
        <w:rPr>
          <w:rFonts w:ascii="Times New Roman" w:hAnsi="Times New Roman"/>
          <w:sz w:val="28"/>
          <w:szCs w:val="28"/>
        </w:rPr>
        <w:t>медицинские работники. Для проверки ИС(И) привлекаются члены комиссии по проверке ИС(И).</w:t>
      </w:r>
    </w:p>
    <w:p w:rsidR="00B261DD" w:rsidRPr="00FF0024" w:rsidRDefault="00E6745D" w:rsidP="00B261DD">
      <w:pPr>
        <w:pStyle w:val="a3"/>
        <w:ind w:firstLine="709"/>
        <w:jc w:val="both"/>
        <w:rPr>
          <w:rFonts w:ascii="Times New Roman" w:hAnsi="Times New Roman"/>
          <w:sz w:val="28"/>
          <w:szCs w:val="28"/>
        </w:rPr>
      </w:pPr>
      <w:r w:rsidRPr="00116572">
        <w:rPr>
          <w:rFonts w:ascii="Times New Roman" w:hAnsi="Times New Roman"/>
          <w:sz w:val="28"/>
          <w:szCs w:val="28"/>
        </w:rPr>
        <w:t>9.4. </w:t>
      </w:r>
      <w:r w:rsidR="00B261DD" w:rsidRPr="00116572">
        <w:rPr>
          <w:rFonts w:ascii="Times New Roman" w:hAnsi="Times New Roman"/>
          <w:sz w:val="28"/>
          <w:szCs w:val="28"/>
        </w:rPr>
        <w:t xml:space="preserve">Во время проведения ИС(И) членам комиссии по проведению ИС(И) запрещено иметь при себе средства связи, фото-, аудио- и видеоаппаратуру, справочные материалы, письменные заметки и иные </w:t>
      </w:r>
      <w:r w:rsidR="00B261DD" w:rsidRPr="00FF0024">
        <w:rPr>
          <w:rFonts w:ascii="Times New Roman" w:hAnsi="Times New Roman"/>
          <w:sz w:val="28"/>
          <w:szCs w:val="28"/>
        </w:rPr>
        <w:t>средства хранения и передачи информации, оказывать содействие участникам ИС(И).</w:t>
      </w:r>
    </w:p>
    <w:p w:rsidR="00AE04AE" w:rsidRPr="00FF0024" w:rsidRDefault="00185B6C" w:rsidP="00693FE3">
      <w:pPr>
        <w:pStyle w:val="a3"/>
        <w:ind w:firstLine="709"/>
        <w:jc w:val="both"/>
        <w:rPr>
          <w:rFonts w:ascii="Times New Roman" w:hAnsi="Times New Roman"/>
          <w:sz w:val="28"/>
          <w:szCs w:val="28"/>
        </w:rPr>
      </w:pPr>
      <w:r w:rsidRPr="00FF0024">
        <w:rPr>
          <w:rFonts w:ascii="Times New Roman" w:hAnsi="Times New Roman"/>
          <w:sz w:val="28"/>
          <w:szCs w:val="28"/>
        </w:rPr>
        <w:t>9</w:t>
      </w:r>
      <w:r w:rsidR="00465CF4" w:rsidRPr="00FF0024">
        <w:rPr>
          <w:rFonts w:ascii="Times New Roman" w:hAnsi="Times New Roman"/>
          <w:sz w:val="28"/>
          <w:szCs w:val="28"/>
        </w:rPr>
        <w:t>.</w:t>
      </w:r>
      <w:r w:rsidR="00B261DD" w:rsidRPr="00FF0024">
        <w:rPr>
          <w:rFonts w:ascii="Times New Roman" w:hAnsi="Times New Roman"/>
          <w:sz w:val="28"/>
          <w:szCs w:val="28"/>
        </w:rPr>
        <w:t>5</w:t>
      </w:r>
      <w:r w:rsidR="00AE04AE" w:rsidRPr="00FF0024">
        <w:rPr>
          <w:rFonts w:ascii="Times New Roman" w:hAnsi="Times New Roman"/>
          <w:sz w:val="28"/>
          <w:szCs w:val="28"/>
        </w:rPr>
        <w:t>.</w:t>
      </w:r>
      <w:r w:rsidR="007A63A7" w:rsidRPr="00FF0024">
        <w:rPr>
          <w:rFonts w:ascii="Times New Roman" w:hAnsi="Times New Roman"/>
          <w:sz w:val="28"/>
          <w:szCs w:val="28"/>
        </w:rPr>
        <w:t> </w:t>
      </w:r>
      <w:r w:rsidR="00465CF4" w:rsidRPr="00FF0024">
        <w:rPr>
          <w:rFonts w:ascii="Times New Roman" w:hAnsi="Times New Roman"/>
          <w:sz w:val="28"/>
          <w:szCs w:val="28"/>
        </w:rPr>
        <w:t xml:space="preserve">В день </w:t>
      </w:r>
      <w:r w:rsidR="007E37E2" w:rsidRPr="00FF0024">
        <w:rPr>
          <w:rFonts w:ascii="Times New Roman" w:hAnsi="Times New Roman"/>
          <w:sz w:val="28"/>
        </w:rPr>
        <w:t xml:space="preserve">проведения </w:t>
      </w:r>
      <w:r w:rsidR="007378BD" w:rsidRPr="00FF0024">
        <w:rPr>
          <w:rFonts w:ascii="Times New Roman" w:hAnsi="Times New Roman"/>
          <w:sz w:val="28"/>
          <w:szCs w:val="28"/>
        </w:rPr>
        <w:t>ИС(И)</w:t>
      </w:r>
      <w:r w:rsidR="007E37E2" w:rsidRPr="00FF0024">
        <w:rPr>
          <w:rFonts w:ascii="Times New Roman" w:hAnsi="Times New Roman"/>
          <w:sz w:val="28"/>
          <w:szCs w:val="28"/>
        </w:rPr>
        <w:t xml:space="preserve"> в </w:t>
      </w:r>
      <w:r w:rsidR="00465CF4" w:rsidRPr="00FF0024">
        <w:rPr>
          <w:rFonts w:ascii="Times New Roman" w:hAnsi="Times New Roman"/>
          <w:sz w:val="28"/>
          <w:szCs w:val="28"/>
        </w:rPr>
        <w:t>мест</w:t>
      </w:r>
      <w:r w:rsidR="00A64355" w:rsidRPr="00FF0024">
        <w:rPr>
          <w:rFonts w:ascii="Times New Roman" w:hAnsi="Times New Roman"/>
          <w:sz w:val="28"/>
          <w:szCs w:val="28"/>
        </w:rPr>
        <w:t>ах</w:t>
      </w:r>
      <w:r w:rsidR="00465CF4" w:rsidRPr="00FF0024">
        <w:rPr>
          <w:rFonts w:ascii="Times New Roman" w:hAnsi="Times New Roman"/>
          <w:sz w:val="28"/>
          <w:szCs w:val="28"/>
        </w:rPr>
        <w:t xml:space="preserve"> проведения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могут </w:t>
      </w:r>
      <w:r w:rsidR="00465CF4" w:rsidRPr="00FF0024">
        <w:rPr>
          <w:rFonts w:ascii="Times New Roman" w:hAnsi="Times New Roman"/>
          <w:sz w:val="28"/>
          <w:szCs w:val="28"/>
        </w:rPr>
        <w:t>присутств</w:t>
      </w:r>
      <w:r w:rsidR="00AE04AE" w:rsidRPr="00FF0024">
        <w:rPr>
          <w:rFonts w:ascii="Times New Roman" w:hAnsi="Times New Roman"/>
          <w:sz w:val="28"/>
          <w:szCs w:val="28"/>
        </w:rPr>
        <w:t>овать</w:t>
      </w:r>
      <w:r w:rsidR="00465CF4" w:rsidRPr="00FF0024">
        <w:rPr>
          <w:rFonts w:ascii="Times New Roman" w:hAnsi="Times New Roman"/>
          <w:sz w:val="28"/>
          <w:szCs w:val="28"/>
        </w:rPr>
        <w:t>:</w:t>
      </w:r>
    </w:p>
    <w:p w:rsidR="003406BC" w:rsidRPr="00FF0024" w:rsidRDefault="003406BC"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Pr="00FF0024">
        <w:rPr>
          <w:rFonts w:ascii="Times New Roman" w:hAnsi="Times New Roman"/>
          <w:sz w:val="28"/>
          <w:szCs w:val="28"/>
        </w:rPr>
        <w:t>общественные наблюдатели</w:t>
      </w:r>
      <w:r w:rsidR="00210797" w:rsidRPr="00FF0024">
        <w:rPr>
          <w:rStyle w:val="a8"/>
          <w:rFonts w:ascii="Times New Roman" w:hAnsi="Times New Roman"/>
          <w:sz w:val="28"/>
          <w:szCs w:val="28"/>
        </w:rPr>
        <w:footnoteReference w:id="5"/>
      </w:r>
      <w:r w:rsidRPr="00FF0024">
        <w:rPr>
          <w:rFonts w:ascii="Times New Roman" w:hAnsi="Times New Roman"/>
          <w:sz w:val="28"/>
          <w:szCs w:val="28"/>
        </w:rPr>
        <w:t>;</w:t>
      </w:r>
    </w:p>
    <w:p w:rsidR="00AE04AE" w:rsidRPr="00FF0024" w:rsidRDefault="007A63A7" w:rsidP="00693FE3">
      <w:pPr>
        <w:pStyle w:val="a3"/>
        <w:ind w:firstLine="709"/>
        <w:jc w:val="both"/>
        <w:rPr>
          <w:rFonts w:ascii="Times New Roman" w:hAnsi="Times New Roman"/>
          <w:sz w:val="28"/>
          <w:szCs w:val="28"/>
        </w:rPr>
      </w:pPr>
      <w:r w:rsidRPr="00FF0024">
        <w:rPr>
          <w:rFonts w:ascii="Times New Roman" w:hAnsi="Times New Roman"/>
          <w:sz w:val="28"/>
          <w:szCs w:val="28"/>
        </w:rPr>
        <w:t>- </w:t>
      </w:r>
      <w:r w:rsidR="00AE04AE" w:rsidRPr="00FF0024">
        <w:rPr>
          <w:rFonts w:ascii="Times New Roman" w:hAnsi="Times New Roman"/>
          <w:sz w:val="28"/>
          <w:szCs w:val="28"/>
        </w:rPr>
        <w:t>представители средств массовой информации</w:t>
      </w:r>
      <w:r w:rsidR="00691E0A" w:rsidRPr="00FF0024">
        <w:rPr>
          <w:rStyle w:val="a8"/>
          <w:rFonts w:ascii="Times New Roman" w:hAnsi="Times New Roman"/>
          <w:sz w:val="28"/>
          <w:szCs w:val="28"/>
        </w:rPr>
        <w:footnoteReference w:id="6"/>
      </w:r>
      <w:r w:rsidR="00AE04AE" w:rsidRPr="00FF0024">
        <w:rPr>
          <w:rFonts w:ascii="Times New Roman" w:hAnsi="Times New Roman"/>
          <w:sz w:val="28"/>
          <w:szCs w:val="28"/>
        </w:rPr>
        <w:t>;</w:t>
      </w:r>
    </w:p>
    <w:p w:rsidR="00AE04AE" w:rsidRPr="00FF0024" w:rsidRDefault="007036E0"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должностные лица Рособрнадзора</w:t>
      </w:r>
      <w:r w:rsidR="00691E0A" w:rsidRPr="00FF0024">
        <w:rPr>
          <w:rFonts w:ascii="Times New Roman" w:hAnsi="Times New Roman"/>
          <w:sz w:val="28"/>
          <w:szCs w:val="28"/>
        </w:rPr>
        <w:t>, иные лица, определенные Ро</w:t>
      </w:r>
      <w:r w:rsidR="007A63A7" w:rsidRPr="00FF0024">
        <w:rPr>
          <w:rFonts w:ascii="Times New Roman" w:hAnsi="Times New Roman"/>
          <w:sz w:val="28"/>
          <w:szCs w:val="28"/>
        </w:rPr>
        <w:t>с</w:t>
      </w:r>
      <w:r w:rsidR="00691E0A" w:rsidRPr="00FF0024">
        <w:rPr>
          <w:rFonts w:ascii="Times New Roman" w:hAnsi="Times New Roman"/>
          <w:sz w:val="28"/>
          <w:szCs w:val="28"/>
        </w:rPr>
        <w:t xml:space="preserve">обрнадзором, а также </w:t>
      </w:r>
      <w:r w:rsidR="00F1668C" w:rsidRPr="00FF0024">
        <w:rPr>
          <w:rFonts w:ascii="Times New Roman" w:hAnsi="Times New Roman"/>
          <w:sz w:val="28"/>
          <w:szCs w:val="28"/>
        </w:rPr>
        <w:t>специалисты отдела надзора и контроля в сфере образ</w:t>
      </w:r>
      <w:r w:rsidR="005244B1" w:rsidRPr="00FF0024">
        <w:rPr>
          <w:rFonts w:ascii="Times New Roman" w:hAnsi="Times New Roman"/>
          <w:sz w:val="28"/>
          <w:szCs w:val="28"/>
        </w:rPr>
        <w:t>ования департамента образования;</w:t>
      </w:r>
    </w:p>
    <w:p w:rsidR="005244B1" w:rsidRPr="00FF0024" w:rsidRDefault="005244B1" w:rsidP="00693FE3">
      <w:pPr>
        <w:pStyle w:val="a3"/>
        <w:ind w:firstLine="709"/>
        <w:jc w:val="both"/>
        <w:rPr>
          <w:rFonts w:ascii="Times New Roman" w:hAnsi="Times New Roman"/>
          <w:sz w:val="28"/>
          <w:szCs w:val="28"/>
        </w:rPr>
      </w:pPr>
      <w:r w:rsidRPr="00FF0024">
        <w:rPr>
          <w:rFonts w:ascii="Times New Roman" w:hAnsi="Times New Roman"/>
          <w:sz w:val="28"/>
          <w:szCs w:val="28"/>
        </w:rPr>
        <w:t>- представители департамента образования,  ОМСУ.</w:t>
      </w:r>
    </w:p>
    <w:p w:rsidR="005244B1" w:rsidRPr="00FF0024" w:rsidRDefault="00691E0A" w:rsidP="008E3897">
      <w:pPr>
        <w:pStyle w:val="a3"/>
        <w:ind w:firstLine="709"/>
        <w:jc w:val="both"/>
        <w:rPr>
          <w:rFonts w:ascii="Times New Roman" w:hAnsi="Times New Roman"/>
          <w:sz w:val="28"/>
          <w:szCs w:val="28"/>
        </w:rPr>
      </w:pPr>
      <w:r w:rsidRPr="00FF0024">
        <w:rPr>
          <w:rFonts w:ascii="Times New Roman" w:hAnsi="Times New Roman"/>
          <w:sz w:val="28"/>
          <w:szCs w:val="28"/>
        </w:rPr>
        <w:lastRenderedPageBreak/>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r w:rsidR="008E3897" w:rsidRPr="00FF0024">
        <w:rPr>
          <w:rFonts w:ascii="Times New Roman" w:hAnsi="Times New Roman"/>
          <w:sz w:val="28"/>
          <w:szCs w:val="28"/>
        </w:rPr>
        <w:t xml:space="preserve"> </w:t>
      </w:r>
    </w:p>
    <w:p w:rsidR="00C2288E" w:rsidRPr="00FF0024" w:rsidRDefault="00185B6C" w:rsidP="008E3897">
      <w:pPr>
        <w:pStyle w:val="a3"/>
        <w:ind w:firstLine="709"/>
        <w:jc w:val="both"/>
        <w:rPr>
          <w:rFonts w:ascii="Times New Roman" w:hAnsi="Times New Roman"/>
          <w:sz w:val="28"/>
          <w:szCs w:val="28"/>
        </w:rPr>
      </w:pPr>
      <w:r w:rsidRPr="00FF0024">
        <w:rPr>
          <w:rFonts w:ascii="Times New Roman" w:hAnsi="Times New Roman"/>
          <w:sz w:val="28"/>
          <w:szCs w:val="28"/>
        </w:rPr>
        <w:t>9</w:t>
      </w:r>
      <w:r w:rsidR="00AE04AE" w:rsidRPr="00FF0024">
        <w:rPr>
          <w:rFonts w:ascii="Times New Roman" w:hAnsi="Times New Roman"/>
          <w:sz w:val="28"/>
          <w:szCs w:val="28"/>
        </w:rPr>
        <w:t>.</w:t>
      </w:r>
      <w:r w:rsidR="00B261DD" w:rsidRPr="00FF0024">
        <w:rPr>
          <w:rFonts w:ascii="Times New Roman" w:hAnsi="Times New Roman"/>
          <w:sz w:val="28"/>
          <w:szCs w:val="28"/>
        </w:rPr>
        <w:t>6</w:t>
      </w:r>
      <w:r w:rsidR="00AE04AE"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 xml:space="preserve">До начала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руководитель </w:t>
      </w:r>
      <w:r w:rsidR="00EB267E" w:rsidRPr="00FF0024">
        <w:rPr>
          <w:rFonts w:ascii="Times New Roman" w:hAnsi="Times New Roman"/>
          <w:sz w:val="28"/>
          <w:szCs w:val="28"/>
        </w:rPr>
        <w:t>ОО</w:t>
      </w:r>
      <w:r w:rsidR="00AE04AE" w:rsidRPr="00FF0024">
        <w:rPr>
          <w:rFonts w:ascii="Times New Roman" w:hAnsi="Times New Roman"/>
          <w:sz w:val="28"/>
          <w:szCs w:val="28"/>
        </w:rPr>
        <w:t xml:space="preserve">, в которой проводится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распределяет участников </w:t>
      </w:r>
      <w:r w:rsidR="00D44AB0" w:rsidRPr="00FF0024">
        <w:rPr>
          <w:rFonts w:ascii="Times New Roman" w:hAnsi="Times New Roman"/>
          <w:sz w:val="28"/>
          <w:szCs w:val="28"/>
        </w:rPr>
        <w:t xml:space="preserve">ИС(И) </w:t>
      </w:r>
      <w:r w:rsidR="00AE04AE" w:rsidRPr="00FF0024">
        <w:rPr>
          <w:rFonts w:ascii="Times New Roman" w:hAnsi="Times New Roman"/>
          <w:sz w:val="28"/>
          <w:szCs w:val="28"/>
        </w:rPr>
        <w:t xml:space="preserve">по </w:t>
      </w:r>
      <w:r w:rsidR="00691E0A" w:rsidRPr="00FF0024">
        <w:rPr>
          <w:rFonts w:ascii="Times New Roman" w:hAnsi="Times New Roman"/>
          <w:sz w:val="28"/>
          <w:szCs w:val="28"/>
        </w:rPr>
        <w:t xml:space="preserve">учебным </w:t>
      </w:r>
      <w:r w:rsidR="00AE04AE" w:rsidRPr="00FF0024">
        <w:rPr>
          <w:rFonts w:ascii="Times New Roman" w:hAnsi="Times New Roman"/>
          <w:sz w:val="28"/>
          <w:szCs w:val="28"/>
        </w:rPr>
        <w:t>кабинетам в произвольном порядке</w:t>
      </w:r>
      <w:r w:rsidR="00267168" w:rsidRPr="00FF0024">
        <w:rPr>
          <w:rFonts w:ascii="Times New Roman" w:hAnsi="Times New Roman"/>
          <w:sz w:val="28"/>
          <w:szCs w:val="28"/>
        </w:rPr>
        <w:t xml:space="preserve"> (форма ИС-04 «Список участников итогового сочинения (изложения) в ОО (месте проведения)»).</w:t>
      </w:r>
    </w:p>
    <w:p w:rsidR="00C2288E" w:rsidRPr="00116572" w:rsidRDefault="005D6361" w:rsidP="00693FE3">
      <w:pPr>
        <w:pStyle w:val="a4"/>
        <w:widowControl w:val="0"/>
        <w:ind w:left="0" w:firstLine="709"/>
        <w:jc w:val="both"/>
        <w:rPr>
          <w:sz w:val="28"/>
          <w:szCs w:val="28"/>
        </w:rPr>
      </w:pPr>
      <w:r w:rsidRPr="00FF0024">
        <w:rPr>
          <w:sz w:val="28"/>
          <w:szCs w:val="28"/>
        </w:rPr>
        <w:t>9.</w:t>
      </w:r>
      <w:r w:rsidR="00B261DD" w:rsidRPr="00FF0024">
        <w:rPr>
          <w:sz w:val="28"/>
          <w:szCs w:val="28"/>
        </w:rPr>
        <w:t>7</w:t>
      </w:r>
      <w:r w:rsidR="00E6745D" w:rsidRPr="00FF0024">
        <w:rPr>
          <w:sz w:val="28"/>
          <w:szCs w:val="28"/>
        </w:rPr>
        <w:t>. </w:t>
      </w:r>
      <w:r w:rsidR="00C2288E" w:rsidRPr="00FF0024">
        <w:rPr>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w:t>
      </w:r>
      <w:r w:rsidR="00C2288E" w:rsidRPr="00116572">
        <w:rPr>
          <w:sz w:val="28"/>
          <w:szCs w:val="28"/>
        </w:rPr>
        <w:t xml:space="preserve">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Pr="00116572">
        <w:rPr>
          <w:sz w:val="28"/>
          <w:szCs w:val="28"/>
        </w:rPr>
        <w:t xml:space="preserve">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116572">
        <w:rPr>
          <w:rFonts w:ascii="Times New Roman" w:hAnsi="Times New Roman"/>
          <w:sz w:val="26"/>
          <w:szCs w:val="26"/>
        </w:rPr>
        <w:t xml:space="preserve"> </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листы бумаги для черновиков</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 xml:space="preserve">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w:t>
      </w:r>
      <w:r w:rsidR="00C2288E" w:rsidRPr="00116572">
        <w:rPr>
          <w:sz w:val="28"/>
          <w:szCs w:val="28"/>
        </w:rPr>
        <w:lastRenderedPageBreak/>
        <w:t>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xml:space="preserve">)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DC5C63" w:rsidRPr="00FC2E4E">
        <w:rPr>
          <w:color w:val="auto"/>
          <w:sz w:val="28"/>
          <w:szCs w:val="28"/>
        </w:rPr>
        <w:t>не допускается</w:t>
      </w:r>
      <w:r w:rsidR="00C2288E" w:rsidRPr="00116572">
        <w:rPr>
          <w:color w:val="auto"/>
          <w:sz w:val="28"/>
          <w:szCs w:val="28"/>
        </w:rPr>
        <w:t xml:space="preserve">).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указывают 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 работы (код работы должен совпадать с кодом работы на бланке регистрации)</w:t>
      </w:r>
      <w:r w:rsidR="00D93A58" w:rsidRPr="00116572">
        <w:rPr>
          <w:sz w:val="28"/>
          <w:szCs w:val="28"/>
        </w:rPr>
        <w:t xml:space="preserve">, 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листы бумаги для черновиков</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w:t>
      </w:r>
      <w:proofErr w:type="spellStart"/>
      <w:r w:rsidRPr="00116572">
        <w:rPr>
          <w:sz w:val="28"/>
          <w:szCs w:val="28"/>
        </w:rPr>
        <w:t>гелевая</w:t>
      </w:r>
      <w:proofErr w:type="spellEnd"/>
      <w:r w:rsidRPr="00116572">
        <w:rPr>
          <w:sz w:val="28"/>
          <w:szCs w:val="28"/>
        </w:rPr>
        <w:t xml:space="preserve">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орфографический словарь для участников итогового сочинения (орфографический и толковый словари для участников итогового </w:t>
      </w:r>
      <w:r w:rsidR="00B07794" w:rsidRPr="00116572">
        <w:rPr>
          <w:sz w:val="28"/>
          <w:szCs w:val="28"/>
        </w:rPr>
        <w:lastRenderedPageBreak/>
        <w:t>изложения), выда</w:t>
      </w:r>
      <w:r w:rsidR="00A259F1" w:rsidRPr="00116572">
        <w:rPr>
          <w:sz w:val="28"/>
          <w:szCs w:val="28"/>
        </w:rPr>
        <w:t>нн</w:t>
      </w:r>
      <w:r w:rsidR="00B07794" w:rsidRPr="00116572">
        <w:rPr>
          <w:sz w:val="28"/>
          <w:szCs w:val="28"/>
        </w:rPr>
        <w:t xml:space="preserve">ый </w:t>
      </w:r>
      <w:r w:rsidR="00E84C0C" w:rsidRPr="00116572">
        <w:rPr>
          <w:sz w:val="28"/>
          <w:szCs w:val="28"/>
        </w:rPr>
        <w:t>по месту проведения ИС(И)</w:t>
      </w:r>
      <w:r w:rsidR="00B07794" w:rsidRPr="00116572">
        <w:rPr>
          <w:sz w:val="28"/>
          <w:szCs w:val="28"/>
        </w:rPr>
        <w:t>;</w:t>
      </w:r>
    </w:p>
    <w:p w:rsidR="00E84C0C" w:rsidRPr="00116572"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и питание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листы бумаги для черновиков</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запрещено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F90EDF" w:rsidRDefault="00F63B82" w:rsidP="00F90EDF">
      <w:pPr>
        <w:pStyle w:val="a3"/>
        <w:widowControl w:val="0"/>
        <w:suppressAutoHyphens/>
        <w:ind w:firstLine="709"/>
        <w:jc w:val="both"/>
        <w:rPr>
          <w:rFonts w:ascii="Times New Roman" w:hAnsi="Times New Roman"/>
          <w:sz w:val="28"/>
          <w:szCs w:val="28"/>
        </w:rPr>
      </w:pPr>
      <w:r w:rsidRPr="00F90EDF">
        <w:rPr>
          <w:rFonts w:ascii="Times New Roman" w:hAnsi="Times New Roman"/>
          <w:sz w:val="28"/>
          <w:szCs w:val="28"/>
        </w:rPr>
        <w:t>Обучающиеся, удаленные с И</w:t>
      </w:r>
      <w:proofErr w:type="gramStart"/>
      <w:r w:rsidRPr="00F90EDF">
        <w:rPr>
          <w:rFonts w:ascii="Times New Roman" w:hAnsi="Times New Roman"/>
          <w:sz w:val="28"/>
          <w:szCs w:val="28"/>
        </w:rPr>
        <w:t>С(</w:t>
      </w:r>
      <w:proofErr w:type="gramEnd"/>
      <w:r w:rsidRPr="00F90EDF">
        <w:rPr>
          <w:rFonts w:ascii="Times New Roman" w:hAnsi="Times New Roman"/>
          <w:sz w:val="28"/>
          <w:szCs w:val="28"/>
        </w:rPr>
        <w:t>И) за нарушение установленн</w:t>
      </w:r>
      <w:r w:rsidR="00F90EDF" w:rsidRPr="00F90EDF">
        <w:rPr>
          <w:rFonts w:ascii="Times New Roman" w:hAnsi="Times New Roman"/>
          <w:sz w:val="28"/>
          <w:szCs w:val="28"/>
        </w:rPr>
        <w:t>ых требований</w:t>
      </w:r>
      <w:r w:rsidR="00F90EDF">
        <w:rPr>
          <w:rFonts w:ascii="Times New Roman" w:hAnsi="Times New Roman"/>
          <w:sz w:val="28"/>
          <w:szCs w:val="28"/>
        </w:rPr>
        <w:t>(п.27 Порядка проведения ГИА)</w:t>
      </w:r>
      <w:r w:rsidR="00F90EDF" w:rsidRPr="00F90EDF">
        <w:rPr>
          <w:rFonts w:ascii="Times New Roman" w:hAnsi="Times New Roman"/>
          <w:sz w:val="28"/>
          <w:szCs w:val="28"/>
        </w:rPr>
        <w:t xml:space="preserve">, </w:t>
      </w:r>
      <w:r w:rsidR="00F90EDF">
        <w:rPr>
          <w:rFonts w:ascii="Times New Roman" w:hAnsi="Times New Roman"/>
          <w:sz w:val="28"/>
          <w:szCs w:val="28"/>
        </w:rPr>
        <w:t>на основании акта</w:t>
      </w:r>
      <w:r w:rsidR="00F73581">
        <w:rPr>
          <w:rFonts w:ascii="Times New Roman" w:hAnsi="Times New Roman"/>
          <w:sz w:val="28"/>
          <w:szCs w:val="28"/>
        </w:rPr>
        <w:t>,</w:t>
      </w:r>
      <w:r w:rsidR="00F90EDF">
        <w:rPr>
          <w:rFonts w:ascii="Times New Roman" w:hAnsi="Times New Roman"/>
          <w:sz w:val="28"/>
          <w:szCs w:val="28"/>
        </w:rPr>
        <w:t xml:space="preserve"> </w:t>
      </w:r>
      <w:r w:rsidR="00F90EDF" w:rsidRPr="00F90EDF">
        <w:rPr>
          <w:rFonts w:ascii="Times New Roman" w:hAnsi="Times New Roman"/>
          <w:sz w:val="28"/>
          <w:szCs w:val="28"/>
        </w:rPr>
        <w:t xml:space="preserve">решением педагогического совета допускаются </w:t>
      </w:r>
      <w:r w:rsidRPr="00F90EDF">
        <w:rPr>
          <w:rFonts w:ascii="Times New Roman" w:hAnsi="Times New Roman"/>
          <w:sz w:val="28"/>
          <w:szCs w:val="28"/>
        </w:rPr>
        <w:t>повторно</w:t>
      </w:r>
      <w:r w:rsidR="00F90EDF" w:rsidRPr="00F90EDF">
        <w:rPr>
          <w:rFonts w:ascii="Times New Roman" w:hAnsi="Times New Roman"/>
          <w:sz w:val="28"/>
          <w:szCs w:val="28"/>
        </w:rPr>
        <w:t xml:space="preserve"> к</w:t>
      </w:r>
      <w:r w:rsidRPr="00F90EDF">
        <w:rPr>
          <w:rFonts w:ascii="Times New Roman" w:hAnsi="Times New Roman"/>
          <w:sz w:val="28"/>
          <w:szCs w:val="28"/>
        </w:rPr>
        <w:t xml:space="preserve"> написанию </w:t>
      </w:r>
      <w:r w:rsidR="00F90EDF" w:rsidRPr="00F90EDF">
        <w:rPr>
          <w:rFonts w:ascii="Times New Roman" w:hAnsi="Times New Roman"/>
          <w:sz w:val="28"/>
          <w:szCs w:val="28"/>
        </w:rPr>
        <w:t>ИС(И) в дополнительные сроки</w:t>
      </w:r>
      <w:r w:rsidR="00F90EDF" w:rsidRPr="00F90EDF">
        <w:rPr>
          <w:rFonts w:ascii="Times New Roman" w:hAnsi="Times New Roman"/>
          <w:color w:val="000000" w:themeColor="text1"/>
          <w:sz w:val="28"/>
          <w:szCs w:val="28"/>
        </w:rPr>
        <w:t>.</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сроки. Внесение отметки в поле «Не закончил» подтверждается подписью члена комиссии по проведению ИС(И). </w:t>
      </w:r>
    </w:p>
    <w:p w:rsidR="00F90EDF" w:rsidRPr="00F90EDF" w:rsidRDefault="00F90EDF" w:rsidP="00F90EDF">
      <w:pPr>
        <w:pStyle w:val="a3"/>
        <w:widowControl w:val="0"/>
        <w:suppressAutoHyphens/>
        <w:ind w:firstLine="709"/>
        <w:jc w:val="both"/>
        <w:rPr>
          <w:rFonts w:ascii="Times New Roman" w:hAnsi="Times New Roman"/>
          <w:sz w:val="28"/>
          <w:szCs w:val="28"/>
        </w:rPr>
      </w:pPr>
      <w:r>
        <w:rPr>
          <w:rFonts w:ascii="Times New Roman" w:hAnsi="Times New Roman"/>
          <w:sz w:val="28"/>
          <w:szCs w:val="28"/>
        </w:rPr>
        <w:t>Участники И</w:t>
      </w:r>
      <w:proofErr w:type="gramStart"/>
      <w:r>
        <w:rPr>
          <w:rFonts w:ascii="Times New Roman" w:hAnsi="Times New Roman"/>
          <w:sz w:val="28"/>
          <w:szCs w:val="28"/>
        </w:rPr>
        <w:t>С(</w:t>
      </w:r>
      <w:proofErr w:type="gramEnd"/>
      <w:r>
        <w:rPr>
          <w:rFonts w:ascii="Times New Roman" w:hAnsi="Times New Roman"/>
          <w:sz w:val="28"/>
          <w:szCs w:val="28"/>
        </w:rPr>
        <w:t>И)</w:t>
      </w:r>
      <w:r w:rsidRPr="00F90EDF">
        <w:rPr>
          <w:rFonts w:ascii="Times New Roman" w:hAnsi="Times New Roman"/>
          <w:sz w:val="28"/>
          <w:szCs w:val="28"/>
        </w:rPr>
        <w:t xml:space="preserve">, </w:t>
      </w:r>
      <w:r>
        <w:rPr>
          <w:rFonts w:ascii="Times New Roman" w:hAnsi="Times New Roman"/>
          <w:sz w:val="28"/>
          <w:szCs w:val="28"/>
        </w:rPr>
        <w:t xml:space="preserve">не завершившие написание  </w:t>
      </w:r>
      <w:r w:rsidRPr="00F90EDF">
        <w:rPr>
          <w:rFonts w:ascii="Times New Roman" w:hAnsi="Times New Roman"/>
          <w:sz w:val="28"/>
          <w:szCs w:val="28"/>
        </w:rPr>
        <w:t>ИС(И)</w:t>
      </w:r>
      <w:r>
        <w:rPr>
          <w:rFonts w:ascii="Times New Roman" w:hAnsi="Times New Roman"/>
          <w:sz w:val="28"/>
          <w:szCs w:val="28"/>
        </w:rPr>
        <w:t xml:space="preserve"> по уважительным причинам,</w:t>
      </w:r>
      <w:r w:rsidRPr="00F90EDF">
        <w:rPr>
          <w:rFonts w:ascii="Times New Roman" w:hAnsi="Times New Roman"/>
          <w:sz w:val="28"/>
          <w:szCs w:val="28"/>
        </w:rPr>
        <w:t xml:space="preserve"> </w:t>
      </w:r>
      <w:r>
        <w:rPr>
          <w:rFonts w:ascii="Times New Roman" w:hAnsi="Times New Roman"/>
          <w:sz w:val="28"/>
          <w:szCs w:val="28"/>
        </w:rPr>
        <w:t xml:space="preserve">на основании акта, </w:t>
      </w:r>
      <w:r w:rsidRPr="00F90EDF">
        <w:rPr>
          <w:rFonts w:ascii="Times New Roman" w:hAnsi="Times New Roman"/>
          <w:sz w:val="28"/>
          <w:szCs w:val="28"/>
        </w:rPr>
        <w:t>решением педагогического совета допускаются повторно к написанию ИС(И) в дополнительные сроки</w:t>
      </w:r>
      <w:r w:rsidRPr="00F90EDF">
        <w:rPr>
          <w:rFonts w:ascii="Times New Roman" w:hAnsi="Times New Roman"/>
          <w:color w:val="000000" w:themeColor="text1"/>
          <w:sz w:val="28"/>
          <w:szCs w:val="28"/>
        </w:rPr>
        <w:t>.</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lastRenderedPageBreak/>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и о необходимости перенести написанные сочинения (изложения) из </w:t>
      </w:r>
      <w:r w:rsidR="005C6AD6" w:rsidRPr="00116572">
        <w:rPr>
          <w:rFonts w:ascii="Times New Roman" w:hAnsi="Times New Roman"/>
          <w:sz w:val="28"/>
          <w:szCs w:val="28"/>
        </w:rPr>
        <w:t>листов бумаги для</w:t>
      </w:r>
      <w:r w:rsidR="005C6AD6" w:rsidRPr="00116572">
        <w:rPr>
          <w:rFonts w:ascii="Times New Roman" w:hAnsi="Times New Roman"/>
          <w:sz w:val="26"/>
          <w:szCs w:val="26"/>
        </w:rPr>
        <w:t xml:space="preserve"> </w:t>
      </w:r>
      <w:r w:rsidRPr="00116572">
        <w:rPr>
          <w:rFonts w:ascii="Times New Roman" w:hAnsi="Times New Roman"/>
          <w:sz w:val="28"/>
          <w:szCs w:val="28"/>
        </w:rPr>
        <w:t>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листы бумаги для черновиков</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w:t>
      </w:r>
      <w:proofErr w:type="gramStart"/>
      <w:r w:rsidR="0087339D" w:rsidRPr="00116572">
        <w:rPr>
          <w:rFonts w:ascii="Times New Roman" w:hAnsi="Times New Roman"/>
          <w:sz w:val="28"/>
          <w:szCs w:val="28"/>
        </w:rPr>
        <w:t>С(</w:t>
      </w:r>
      <w:proofErr w:type="gramEnd"/>
      <w:r w:rsidR="0087339D" w:rsidRPr="00116572">
        <w:rPr>
          <w:rFonts w:ascii="Times New Roman" w:hAnsi="Times New Roman"/>
          <w:sz w:val="28"/>
          <w:szCs w:val="28"/>
        </w:rPr>
        <w:t>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бланки регистрации, бланки записи, </w:t>
      </w:r>
      <w:r w:rsidR="009A1021" w:rsidRPr="00116572">
        <w:rPr>
          <w:rFonts w:ascii="Times New Roman" w:hAnsi="Times New Roman"/>
          <w:sz w:val="26"/>
          <w:szCs w:val="26"/>
        </w:rPr>
        <w:t xml:space="preserve"> </w:t>
      </w:r>
      <w:r w:rsidR="009A1021" w:rsidRPr="00116572">
        <w:rPr>
          <w:rFonts w:ascii="Times New Roman" w:hAnsi="Times New Roman"/>
          <w:sz w:val="28"/>
          <w:szCs w:val="28"/>
        </w:rPr>
        <w:t>(дополнительные бланки записи), листы бумаги для черновиков.</w:t>
      </w:r>
    </w:p>
    <w:p w:rsidR="00885827" w:rsidRPr="00116572" w:rsidRDefault="00B07794" w:rsidP="00693FE3">
      <w:pPr>
        <w:pStyle w:val="a4"/>
        <w:widowControl w:val="0"/>
        <w:ind w:left="0" w:firstLine="709"/>
        <w:jc w:val="both"/>
        <w:rPr>
          <w:sz w:val="28"/>
          <w:szCs w:val="28"/>
        </w:rPr>
      </w:pPr>
      <w:r w:rsidRPr="00DB587F">
        <w:rPr>
          <w:sz w:val="28"/>
          <w:szCs w:val="28"/>
        </w:rPr>
        <w:t>9.2</w:t>
      </w:r>
      <w:r w:rsidR="00B261DD" w:rsidRPr="00DB587F">
        <w:rPr>
          <w:sz w:val="28"/>
          <w:szCs w:val="28"/>
        </w:rPr>
        <w:t>5</w:t>
      </w:r>
      <w:r w:rsidR="00885827" w:rsidRPr="00DB587F">
        <w:rPr>
          <w:sz w:val="28"/>
          <w:szCs w:val="28"/>
        </w:rPr>
        <w:t>. </w:t>
      </w:r>
      <w:r w:rsidRPr="00DB587F">
        <w:rPr>
          <w:sz w:val="28"/>
          <w:szCs w:val="28"/>
        </w:rPr>
        <w:t xml:space="preserve">Члены комиссии </w:t>
      </w:r>
      <w:r w:rsidR="009A1021" w:rsidRPr="00DB587F">
        <w:rPr>
          <w:sz w:val="28"/>
          <w:szCs w:val="28"/>
        </w:rPr>
        <w:t>по проведению</w:t>
      </w:r>
      <w:r w:rsidR="009A1021" w:rsidRPr="00DB587F">
        <w:rPr>
          <w:sz w:val="26"/>
          <w:szCs w:val="26"/>
        </w:rPr>
        <w:t xml:space="preserve"> </w:t>
      </w:r>
      <w:r w:rsidR="0087339D" w:rsidRPr="00DB587F">
        <w:rPr>
          <w:sz w:val="28"/>
          <w:szCs w:val="28"/>
        </w:rPr>
        <w:t>ИС(И)</w:t>
      </w:r>
      <w:r w:rsidR="0087339D" w:rsidRPr="00DB587F">
        <w:rPr>
          <w:sz w:val="28"/>
        </w:rPr>
        <w:t xml:space="preserve"> </w:t>
      </w:r>
      <w:r w:rsidR="00ED4974" w:rsidRPr="00DB587F">
        <w:rPr>
          <w:sz w:val="28"/>
        </w:rPr>
        <w:t xml:space="preserve">проверяют </w:t>
      </w:r>
      <w:r w:rsidRPr="00DB587F">
        <w:rPr>
          <w:sz w:val="28"/>
          <w:szCs w:val="28"/>
        </w:rPr>
        <w:t xml:space="preserve">корректность вписанного участником </w:t>
      </w:r>
      <w:r w:rsidR="00CC6C07" w:rsidRPr="00DB587F">
        <w:rPr>
          <w:sz w:val="28"/>
          <w:szCs w:val="28"/>
        </w:rPr>
        <w:t xml:space="preserve">ИС(И) </w:t>
      </w:r>
      <w:r w:rsidRPr="00DB587F">
        <w:rPr>
          <w:sz w:val="28"/>
          <w:szCs w:val="28"/>
        </w:rPr>
        <w:t xml:space="preserve">кода работы (код работы должен совпадать с кодом работы на бланке регистрации), ставят </w:t>
      </w:r>
      <w:r w:rsidR="00230390" w:rsidRPr="00DB587F">
        <w:rPr>
          <w:sz w:val="28"/>
          <w:szCs w:val="28"/>
        </w:rPr>
        <w:t>«</w:t>
      </w:r>
      <w:r w:rsidRPr="00DB587F">
        <w:rPr>
          <w:sz w:val="28"/>
          <w:szCs w:val="28"/>
        </w:rPr>
        <w:t>Z</w:t>
      </w:r>
      <w:r w:rsidR="00230390" w:rsidRPr="00DB587F">
        <w:rPr>
          <w:sz w:val="28"/>
          <w:szCs w:val="28"/>
        </w:rPr>
        <w:t>»</w:t>
      </w:r>
      <w:r w:rsidR="00B31CE4" w:rsidRPr="00DB587F">
        <w:rPr>
          <w:rStyle w:val="a8"/>
          <w:sz w:val="28"/>
          <w:szCs w:val="28"/>
        </w:rPr>
        <w:footnoteReference w:id="9"/>
      </w:r>
      <w:r w:rsidRPr="00DB587F">
        <w:rPr>
          <w:sz w:val="28"/>
          <w:szCs w:val="28"/>
        </w:rPr>
        <w:t xml:space="preserve"> </w:t>
      </w:r>
      <w:r w:rsidR="00B31CE4" w:rsidRPr="00DB587F">
        <w:rPr>
          <w:sz w:val="28"/>
          <w:szCs w:val="28"/>
        </w:rPr>
        <w:t>в области бланка записи (или дополнительного бланка записи), оставшейся незаполненной</w:t>
      </w:r>
      <w:r w:rsidR="00D874DF" w:rsidRPr="00DB587F">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6</w:t>
      </w:r>
      <w:r w:rsidRPr="00116572">
        <w:rPr>
          <w:sz w:val="28"/>
          <w:szCs w:val="28"/>
        </w:rPr>
        <w:t>.</w:t>
      </w:r>
      <w:r w:rsidR="00885827" w:rsidRPr="00116572">
        <w:rPr>
          <w:sz w:val="28"/>
          <w:szCs w:val="28"/>
        </w:rPr>
        <w:t> </w:t>
      </w:r>
      <w:r w:rsidRPr="00116572">
        <w:rPr>
          <w:sz w:val="28"/>
          <w:szCs w:val="28"/>
        </w:rPr>
        <w:t xml:space="preserve">В бланках регистрации участников </w:t>
      </w:r>
      <w:r w:rsidR="0087339D" w:rsidRPr="00116572">
        <w:rPr>
          <w:sz w:val="28"/>
          <w:szCs w:val="28"/>
        </w:rPr>
        <w:t>ИС(И)</w:t>
      </w:r>
      <w:r w:rsidR="0087339D" w:rsidRPr="00116572">
        <w:rPr>
          <w:sz w:val="28"/>
        </w:rPr>
        <w:t xml:space="preserve"> </w:t>
      </w:r>
      <w:r w:rsidRPr="00116572">
        <w:rPr>
          <w:sz w:val="28"/>
          <w:szCs w:val="28"/>
        </w:rPr>
        <w:t xml:space="preserve">члены комиссии по проведению </w:t>
      </w:r>
      <w:r w:rsidR="0087339D" w:rsidRPr="00116572">
        <w:rPr>
          <w:sz w:val="28"/>
          <w:szCs w:val="28"/>
        </w:rPr>
        <w:t>ИС(И)</w:t>
      </w:r>
      <w:r w:rsidR="0087339D" w:rsidRPr="00116572">
        <w:rPr>
          <w:sz w:val="28"/>
        </w:rPr>
        <w:t xml:space="preserve"> </w:t>
      </w:r>
      <w:r w:rsidRPr="00116572">
        <w:rPr>
          <w:sz w:val="28"/>
          <w:szCs w:val="28"/>
        </w:rPr>
        <w:t xml:space="preserve">заполняют поле </w:t>
      </w:r>
      <w:r w:rsidR="00230390" w:rsidRPr="00116572">
        <w:rPr>
          <w:sz w:val="28"/>
          <w:szCs w:val="28"/>
        </w:rPr>
        <w:t>«</w:t>
      </w:r>
      <w:r w:rsidRPr="00116572">
        <w:rPr>
          <w:sz w:val="28"/>
          <w:szCs w:val="28"/>
        </w:rPr>
        <w:t>Количество бланков записи</w:t>
      </w:r>
      <w:r w:rsidR="00230390" w:rsidRPr="00116572">
        <w:rPr>
          <w:sz w:val="28"/>
          <w:szCs w:val="28"/>
        </w:rPr>
        <w:t>»</w:t>
      </w:r>
      <w:r w:rsidRPr="00116572">
        <w:rPr>
          <w:sz w:val="28"/>
          <w:szCs w:val="28"/>
        </w:rPr>
        <w:t xml:space="preserve">. В указанное поле вписывается </w:t>
      </w:r>
      <w:r w:rsidR="00172495" w:rsidRPr="00116572">
        <w:rPr>
          <w:sz w:val="28"/>
          <w:szCs w:val="28"/>
        </w:rPr>
        <w:t xml:space="preserve">то </w:t>
      </w:r>
      <w:r w:rsidRPr="00116572">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16572">
        <w:rPr>
          <w:sz w:val="28"/>
          <w:szCs w:val="28"/>
        </w:rPr>
        <w:t xml:space="preserve">было </w:t>
      </w:r>
      <w:r w:rsidR="00D474D1" w:rsidRPr="001D4B00">
        <w:rPr>
          <w:b/>
          <w:sz w:val="28"/>
          <w:szCs w:val="28"/>
        </w:rPr>
        <w:t>использовано</w:t>
      </w:r>
      <w:r w:rsidR="00D474D1" w:rsidRPr="00116572">
        <w:rPr>
          <w:sz w:val="28"/>
          <w:szCs w:val="28"/>
        </w:rPr>
        <w:t xml:space="preserve"> участником ИС(И)</w:t>
      </w:r>
      <w:r w:rsidR="00172495" w:rsidRPr="00116572">
        <w:rPr>
          <w:sz w:val="28"/>
          <w:szCs w:val="28"/>
        </w:rPr>
        <w:t xml:space="preserve"> </w:t>
      </w:r>
      <w:r w:rsidR="00346A90" w:rsidRPr="00116572">
        <w:rPr>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листы бумаги для черновиков</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 xml:space="preserve">По указанию руководителя ОО технический специалист проводит копирование бланков регистрации и бланков записи (дополнительных </w:t>
      </w:r>
      <w:r w:rsidR="003F4CAC" w:rsidRPr="00116572">
        <w:rPr>
          <w:sz w:val="28"/>
          <w:szCs w:val="28"/>
        </w:rPr>
        <w:lastRenderedPageBreak/>
        <w:t>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департаментом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w:t>
      </w:r>
      <w:r w:rsidR="001D4B00">
        <w:rPr>
          <w:color w:val="auto"/>
          <w:sz w:val="28"/>
          <w:szCs w:val="28"/>
        </w:rPr>
        <w:t xml:space="preserve">ИС(И) </w:t>
      </w:r>
      <w:r w:rsidR="003F4CAC" w:rsidRPr="00116572">
        <w:rPr>
          <w:color w:val="auto"/>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1D4B00">
        <w:rPr>
          <w:color w:val="auto"/>
          <w:sz w:val="28"/>
          <w:szCs w:val="28"/>
        </w:rPr>
        <w:t>е</w:t>
      </w:r>
      <w:r w:rsidR="003F4CAC" w:rsidRPr="00116572">
        <w:rPr>
          <w:color w:val="auto"/>
          <w:sz w:val="28"/>
          <w:szCs w:val="28"/>
        </w:rPr>
        <w:t xml:space="preserve">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утвержденными департаментом образования.</w:t>
      </w:r>
    </w:p>
    <w:p w:rsidR="00B07794" w:rsidRPr="00116572" w:rsidRDefault="00B07794" w:rsidP="006D1B20">
      <w:pPr>
        <w:pStyle w:val="a4"/>
        <w:widowControl w:val="0"/>
        <w:ind w:left="0" w:firstLine="567"/>
        <w:jc w:val="both"/>
        <w:rPr>
          <w:sz w:val="28"/>
        </w:rPr>
      </w:pPr>
    </w:p>
    <w:p w:rsidR="00AE04AE" w:rsidRPr="00116572" w:rsidRDefault="00DD1672" w:rsidP="00F90897">
      <w:pPr>
        <w:pStyle w:val="a3"/>
        <w:jc w:val="center"/>
        <w:rPr>
          <w:rFonts w:ascii="Times New Roman" w:hAnsi="Times New Roman"/>
          <w:sz w:val="28"/>
          <w:szCs w:val="28"/>
        </w:rPr>
      </w:pPr>
      <w:bookmarkStart w:id="3" w:name="_Toc431311594"/>
      <w:r w:rsidRPr="00116572">
        <w:rPr>
          <w:rFonts w:ascii="Times New Roman" w:hAnsi="Times New Roman"/>
          <w:sz w:val="28"/>
          <w:szCs w:val="28"/>
        </w:rPr>
        <w:t>10</w:t>
      </w:r>
      <w:r w:rsidR="00AE04AE" w:rsidRPr="00116572">
        <w:rPr>
          <w:rFonts w:ascii="Times New Roman" w:hAnsi="Times New Roman"/>
          <w:sz w:val="28"/>
          <w:szCs w:val="28"/>
        </w:rPr>
        <w:t xml:space="preserve">. Особенности организации и проведения </w:t>
      </w:r>
      <w:r w:rsidR="00AF6385" w:rsidRPr="00116572">
        <w:rPr>
          <w:rFonts w:ascii="Times New Roman" w:hAnsi="Times New Roman"/>
          <w:sz w:val="28"/>
          <w:szCs w:val="28"/>
        </w:rPr>
        <w:t>ИС(И)</w:t>
      </w:r>
      <w:r w:rsidR="00AE04AE" w:rsidRPr="00116572">
        <w:rPr>
          <w:rFonts w:ascii="Times New Roman" w:hAnsi="Times New Roman"/>
          <w:sz w:val="28"/>
          <w:szCs w:val="28"/>
        </w:rPr>
        <w:t xml:space="preserve"> для</w:t>
      </w:r>
      <w:r w:rsidR="00D7666E">
        <w:rPr>
          <w:rFonts w:ascii="Times New Roman" w:hAnsi="Times New Roman"/>
          <w:sz w:val="28"/>
          <w:szCs w:val="28"/>
        </w:rPr>
        <w:t xml:space="preserve"> участников</w:t>
      </w:r>
      <w:r w:rsidR="00AE04AE" w:rsidRPr="00116572">
        <w:rPr>
          <w:rFonts w:ascii="Times New Roman" w:hAnsi="Times New Roman"/>
          <w:sz w:val="28"/>
          <w:szCs w:val="28"/>
        </w:rPr>
        <w:t xml:space="preserve"> с </w:t>
      </w:r>
      <w:r w:rsidR="00EB267E" w:rsidRPr="00116572">
        <w:rPr>
          <w:rFonts w:ascii="Times New Roman" w:hAnsi="Times New Roman"/>
          <w:sz w:val="28"/>
          <w:szCs w:val="28"/>
        </w:rPr>
        <w:t>ОВЗ</w:t>
      </w:r>
      <w:r w:rsidR="00AE04AE" w:rsidRPr="00116572">
        <w:rPr>
          <w:rFonts w:ascii="Times New Roman" w:hAnsi="Times New Roman"/>
          <w:sz w:val="28"/>
          <w:szCs w:val="28"/>
        </w:rPr>
        <w:t>, 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по состоянию здоровья на дому</w:t>
      </w:r>
      <w:r w:rsidR="000C2483">
        <w:rPr>
          <w:color w:val="auto"/>
          <w:sz w:val="28"/>
          <w:szCs w:val="28"/>
        </w:rPr>
        <w:t>,</w:t>
      </w:r>
      <w:r w:rsidR="00A73AF8">
        <w:rPr>
          <w:color w:val="auto"/>
          <w:sz w:val="28"/>
          <w:szCs w:val="28"/>
        </w:rPr>
        <w:t xml:space="preserve"> </w:t>
      </w:r>
      <w:r w:rsidR="00AE04AE" w:rsidRPr="00116572">
        <w:rPr>
          <w:color w:val="auto"/>
          <w:sz w:val="28"/>
          <w:szCs w:val="28"/>
        </w:rPr>
        <w:t xml:space="preserve">в </w:t>
      </w:r>
      <w:r w:rsidR="00FB0108" w:rsidRPr="00116572">
        <w:rPr>
          <w:color w:val="auto"/>
          <w:sz w:val="28"/>
          <w:szCs w:val="28"/>
        </w:rPr>
        <w:t>ОО</w:t>
      </w:r>
      <w:r w:rsidR="00AE04AE" w:rsidRPr="00116572">
        <w:rPr>
          <w:color w:val="auto"/>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lastRenderedPageBreak/>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определяется </w:t>
      </w:r>
      <w:r w:rsidR="00B846B7" w:rsidRPr="00116572">
        <w:rPr>
          <w:color w:val="auto"/>
          <w:sz w:val="28"/>
          <w:szCs w:val="28"/>
        </w:rPr>
        <w:t>департаментом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xml:space="preserve">, оказывающие участникам </w:t>
      </w:r>
      <w:r w:rsidR="00EF65CB" w:rsidRPr="005C0393">
        <w:rPr>
          <w:rFonts w:ascii="Times New Roman" w:hAnsi="Times New Roman"/>
          <w:sz w:val="28"/>
          <w:szCs w:val="28"/>
        </w:rPr>
        <w:t>ИС(И)</w:t>
      </w:r>
      <w:r w:rsidR="00EF65CB">
        <w:rPr>
          <w:rFonts w:ascii="Times New Roman" w:hAnsi="Times New Roman"/>
          <w:color w:val="FF0000"/>
          <w:sz w:val="28"/>
          <w:szCs w:val="28"/>
        </w:rPr>
        <w:t xml:space="preserve"> </w:t>
      </w:r>
      <w:r w:rsidR="00AE04AE" w:rsidRPr="00116572">
        <w:rPr>
          <w:rFonts w:ascii="Times New Roman" w:hAnsi="Times New Roman"/>
          <w:sz w:val="28"/>
          <w:szCs w:val="28"/>
        </w:rPr>
        <w:t>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w:t>
      </w:r>
      <w:r w:rsidR="00D71278" w:rsidRPr="005C0393">
        <w:rPr>
          <w:color w:val="auto"/>
          <w:sz w:val="28"/>
          <w:szCs w:val="28"/>
        </w:rPr>
        <w:t xml:space="preserve">участников </w:t>
      </w:r>
      <w:r w:rsidR="008D174E" w:rsidRPr="005C0393">
        <w:rPr>
          <w:color w:val="auto"/>
          <w:sz w:val="28"/>
          <w:szCs w:val="28"/>
        </w:rPr>
        <w:t>ИС(И)</w:t>
      </w:r>
      <w:r w:rsidR="008D174E">
        <w:rPr>
          <w:color w:val="FF0000"/>
          <w:sz w:val="28"/>
          <w:szCs w:val="28"/>
        </w:rPr>
        <w:t xml:space="preserve"> </w:t>
      </w:r>
      <w:r w:rsidR="00836910" w:rsidRPr="00116572">
        <w:rPr>
          <w:color w:val="auto"/>
          <w:sz w:val="28"/>
          <w:szCs w:val="28"/>
        </w:rPr>
        <w:t xml:space="preserve">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8D174E" w:rsidRDefault="00A85F50" w:rsidP="00DD1672">
      <w:pPr>
        <w:pStyle w:val="a3"/>
        <w:ind w:firstLine="709"/>
        <w:jc w:val="both"/>
        <w:rPr>
          <w:rFonts w:ascii="Times New Roman" w:hAnsi="Times New Roman"/>
          <w:b/>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8D174E">
        <w:rPr>
          <w:rFonts w:ascii="Times New Roman" w:hAnsi="Times New Roman"/>
          <w:b/>
          <w:sz w:val="28"/>
          <w:szCs w:val="28"/>
        </w:rPr>
        <w:t xml:space="preserve">Для слабослышащих участников </w:t>
      </w:r>
      <w:r w:rsidR="00C01C29" w:rsidRPr="008D174E">
        <w:rPr>
          <w:rFonts w:ascii="Times New Roman" w:hAnsi="Times New Roman"/>
          <w:b/>
          <w:sz w:val="28"/>
          <w:szCs w:val="28"/>
        </w:rPr>
        <w:t>ИС(И)</w:t>
      </w:r>
      <w:r w:rsidR="00AE04AE" w:rsidRPr="008D174E">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w:t>
      </w:r>
      <w:proofErr w:type="spellStart"/>
      <w:r w:rsidRPr="00116572">
        <w:rPr>
          <w:rFonts w:ascii="Times New Roman" w:hAnsi="Times New Roman"/>
          <w:sz w:val="28"/>
          <w:szCs w:val="28"/>
        </w:rPr>
        <w:t>сурдопереводчик</w:t>
      </w:r>
      <w:proofErr w:type="spellEnd"/>
      <w:r w:rsidRPr="00116572">
        <w:rPr>
          <w:rFonts w:ascii="Times New Roman" w:hAnsi="Times New Roman"/>
          <w:sz w:val="28"/>
          <w:szCs w:val="28"/>
        </w:rPr>
        <w:t>.</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E05160">
        <w:rPr>
          <w:rFonts w:ascii="Times New Roman" w:hAnsi="Times New Roman"/>
          <w:b/>
          <w:sz w:val="28"/>
          <w:szCs w:val="28"/>
        </w:rPr>
        <w:t xml:space="preserve">Для глухих участников </w:t>
      </w:r>
      <w:r w:rsidR="003B3F34" w:rsidRPr="00E05160">
        <w:rPr>
          <w:rFonts w:ascii="Times New Roman" w:hAnsi="Times New Roman"/>
          <w:b/>
          <w:sz w:val="28"/>
          <w:szCs w:val="28"/>
        </w:rPr>
        <w:t>ИС(И)</w:t>
      </w:r>
      <w:r w:rsidR="00AE04AE" w:rsidRPr="00E05160">
        <w:rPr>
          <w:rFonts w:ascii="Times New Roman" w:hAnsi="Times New Roman"/>
          <w:b/>
          <w:sz w:val="28"/>
          <w:szCs w:val="28"/>
        </w:rPr>
        <w:t>:</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w:t>
      </w:r>
      <w:proofErr w:type="spellStart"/>
      <w:r w:rsidR="00AE04AE" w:rsidRPr="00116572">
        <w:rPr>
          <w:rFonts w:ascii="Times New Roman" w:hAnsi="Times New Roman"/>
          <w:sz w:val="28"/>
          <w:szCs w:val="28"/>
        </w:rPr>
        <w:t>сурдопереводчик</w:t>
      </w:r>
      <w:proofErr w:type="spellEnd"/>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E05160"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E05160">
        <w:rPr>
          <w:rFonts w:ascii="Times New Roman" w:hAnsi="Times New Roman"/>
          <w:b/>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F7748A" w:rsidRPr="00116572">
        <w:rPr>
          <w:rFonts w:ascii="Times New Roman" w:hAnsi="Times New Roman"/>
          <w:sz w:val="28"/>
          <w:szCs w:val="28"/>
        </w:rPr>
        <w:t xml:space="preserve"> </w:t>
      </w:r>
      <w:r w:rsidR="00B82774" w:rsidRPr="00116572">
        <w:rPr>
          <w:rFonts w:ascii="Times New Roman" w:hAnsi="Times New Roman"/>
          <w:sz w:val="28"/>
          <w:szCs w:val="28"/>
        </w:rPr>
        <w:t>И</w:t>
      </w:r>
      <w:proofErr w:type="gramStart"/>
      <w:r w:rsidR="00B82774" w:rsidRPr="00116572">
        <w:rPr>
          <w:rFonts w:ascii="Times New Roman" w:hAnsi="Times New Roman"/>
          <w:sz w:val="28"/>
          <w:szCs w:val="28"/>
        </w:rPr>
        <w:t>С(</w:t>
      </w:r>
      <w:proofErr w:type="gramEnd"/>
      <w:r w:rsidR="00B82774" w:rsidRPr="00116572">
        <w:rPr>
          <w:rFonts w:ascii="Times New Roman" w:hAnsi="Times New Roman"/>
          <w:sz w:val="28"/>
          <w:szCs w:val="28"/>
        </w:rPr>
        <w:t xml:space="preserve">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B261DD" w:rsidRPr="00116572">
        <w:rPr>
          <w:rFonts w:ascii="Times New Roman" w:hAnsi="Times New Roman"/>
          <w:sz w:val="28"/>
          <w:szCs w:val="28"/>
        </w:rPr>
        <w:t>.</w:t>
      </w:r>
      <w:r w:rsidR="00D70280" w:rsidRPr="00116572">
        <w:rPr>
          <w:rFonts w:ascii="Times New Roman" w:hAnsi="Times New Roman"/>
          <w:sz w:val="28"/>
          <w:szCs w:val="28"/>
        </w:rPr>
        <w:t xml:space="preserve"> </w:t>
      </w:r>
      <w:r w:rsidR="00AE04AE" w:rsidRPr="00116572">
        <w:rPr>
          <w:rFonts w:ascii="Times New Roman" w:hAnsi="Times New Roman"/>
          <w:sz w:val="28"/>
          <w:szCs w:val="28"/>
        </w:rPr>
        <w:t xml:space="preserve"> В учебных кабинетах устанавливаются компьютеры, не имеющие выхода в информационно-телекоммуникационную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C2494D"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ИС(И</w:t>
      </w:r>
      <w:r w:rsidR="00AE04AE" w:rsidRPr="00C2494D">
        <w:rPr>
          <w:rFonts w:ascii="Times New Roman" w:hAnsi="Times New Roman"/>
          <w:sz w:val="28"/>
          <w:szCs w:val="28"/>
        </w:rPr>
        <w:t>)</w:t>
      </w:r>
      <w:r w:rsidR="00EF65CB" w:rsidRPr="00C2494D">
        <w:rPr>
          <w:rStyle w:val="a8"/>
          <w:rFonts w:ascii="Times New Roman" w:hAnsi="Times New Roman"/>
          <w:sz w:val="28"/>
          <w:szCs w:val="28"/>
        </w:rPr>
        <w:footnoteReference w:id="11"/>
      </w:r>
      <w:r w:rsidR="00AE04AE" w:rsidRPr="00C2494D">
        <w:rPr>
          <w:rFonts w:ascii="Times New Roman" w:hAnsi="Times New Roman"/>
          <w:sz w:val="28"/>
          <w:szCs w:val="28"/>
        </w:rPr>
        <w:t>.</w:t>
      </w:r>
    </w:p>
    <w:p w:rsidR="008E38CC" w:rsidRPr="00E05160" w:rsidRDefault="008E38CC" w:rsidP="00DD1672">
      <w:pPr>
        <w:pStyle w:val="a3"/>
        <w:ind w:firstLine="709"/>
        <w:jc w:val="both"/>
        <w:rPr>
          <w:rFonts w:ascii="Times New Roman" w:hAnsi="Times New Roman"/>
          <w:b/>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E05160">
        <w:rPr>
          <w:rFonts w:ascii="Times New Roman" w:hAnsi="Times New Roman"/>
          <w:b/>
          <w:sz w:val="28"/>
          <w:szCs w:val="28"/>
        </w:rPr>
        <w:t>Для слепых участников:</w:t>
      </w:r>
    </w:p>
    <w:p w:rsidR="008E38CC"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F65CB" w:rsidRPr="00C2494D" w:rsidRDefault="00EF65CB" w:rsidP="00DD1672">
      <w:pPr>
        <w:pStyle w:val="a3"/>
        <w:ind w:firstLine="709"/>
        <w:jc w:val="both"/>
        <w:rPr>
          <w:rFonts w:ascii="Times New Roman" w:hAnsi="Times New Roman"/>
          <w:sz w:val="28"/>
          <w:szCs w:val="28"/>
        </w:rPr>
      </w:pPr>
      <w:r>
        <w:rPr>
          <w:rFonts w:ascii="Times New Roman" w:hAnsi="Times New Roman"/>
          <w:sz w:val="28"/>
          <w:szCs w:val="28"/>
        </w:rPr>
        <w:t xml:space="preserve">- </w:t>
      </w:r>
      <w:r w:rsidRPr="00C2494D">
        <w:rPr>
          <w:rStyle w:val="markedcontent"/>
          <w:rFonts w:ascii="Times New Roman" w:hAnsi="Times New Roman"/>
          <w:sz w:val="28"/>
          <w:szCs w:val="28"/>
        </w:rPr>
        <w:t>разрабатываются тексты для слепых участников изложения, в текстах нет ссылок</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визуальные свойства различных объектов, не включаются эпизоды, в которых герои</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что-то смотрят, фрагменты, строящиеся на визуальном описании людей, животных,</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природы и т.д.; отсутствует излишняя детализация, используются емкие формулировки</w:t>
      </w:r>
      <w:r w:rsidR="005F2DB3"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для облегчения чтения;</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предусматривается достаточное количество специальных принадлежностей для оформления </w:t>
      </w:r>
      <w:r w:rsidR="008C3FDF">
        <w:rPr>
          <w:rFonts w:ascii="Times New Roman" w:hAnsi="Times New Roman"/>
          <w:sz w:val="28"/>
          <w:szCs w:val="28"/>
        </w:rPr>
        <w:t>ИС(И</w:t>
      </w:r>
      <w:r w:rsidRPr="00116572">
        <w:rPr>
          <w:rFonts w:ascii="Times New Roman" w:hAnsi="Times New Roman"/>
          <w:sz w:val="28"/>
          <w:szCs w:val="28"/>
        </w:rPr>
        <w:t>) рельефно-точечным шрифтом Брайля (</w:t>
      </w:r>
      <w:proofErr w:type="spellStart"/>
      <w:r w:rsidRPr="00116572">
        <w:rPr>
          <w:rFonts w:ascii="Times New Roman" w:hAnsi="Times New Roman"/>
          <w:sz w:val="28"/>
          <w:szCs w:val="28"/>
        </w:rPr>
        <w:t>брайлевский</w:t>
      </w:r>
      <w:proofErr w:type="spellEnd"/>
      <w:r w:rsidRPr="00116572">
        <w:rPr>
          <w:rFonts w:ascii="Times New Roman" w:hAnsi="Times New Roman"/>
          <w:sz w:val="28"/>
          <w:szCs w:val="28"/>
        </w:rPr>
        <w:t xml:space="preserve"> прибор и грифель, </w:t>
      </w:r>
      <w:proofErr w:type="spellStart"/>
      <w:r w:rsidRPr="00116572">
        <w:rPr>
          <w:rFonts w:ascii="Times New Roman" w:hAnsi="Times New Roman"/>
          <w:sz w:val="28"/>
          <w:szCs w:val="28"/>
        </w:rPr>
        <w:t>брайлевская</w:t>
      </w:r>
      <w:proofErr w:type="spellEnd"/>
      <w:r w:rsidRPr="00116572">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E38CC" w:rsidRPr="00116572">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r w:rsidR="008C3FDF" w:rsidRPr="00C2494D">
        <w:rPr>
          <w:rStyle w:val="a8"/>
          <w:rFonts w:ascii="Times New Roman" w:hAnsi="Times New Roman"/>
          <w:sz w:val="28"/>
          <w:szCs w:val="28"/>
        </w:rPr>
        <w:footnoteReference w:id="12"/>
      </w:r>
      <w:r w:rsidR="008E38CC" w:rsidRPr="00C2494D">
        <w:rPr>
          <w:rFonts w:ascii="Times New Roman" w:hAnsi="Times New Roman"/>
          <w:sz w:val="28"/>
          <w:szCs w:val="28"/>
        </w:rPr>
        <w:t>.</w:t>
      </w:r>
    </w:p>
    <w:p w:rsidR="00C47CAA" w:rsidRPr="00E05160"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10.10</w:t>
      </w:r>
      <w:r w:rsidRPr="00E05160">
        <w:rPr>
          <w:rFonts w:ascii="Times New Roman" w:hAnsi="Times New Roman"/>
          <w:sz w:val="28"/>
          <w:szCs w:val="28"/>
        </w:rPr>
        <w:t>.</w:t>
      </w:r>
      <w:r w:rsidR="009126E3" w:rsidRPr="00E05160">
        <w:rPr>
          <w:rFonts w:ascii="Times New Roman" w:hAnsi="Times New Roman"/>
          <w:sz w:val="28"/>
          <w:szCs w:val="28"/>
        </w:rPr>
        <w:t> </w:t>
      </w:r>
      <w:r w:rsidRPr="00E05160">
        <w:rPr>
          <w:rFonts w:ascii="Times New Roman" w:hAnsi="Times New Roman"/>
          <w:b/>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116572">
        <w:rPr>
          <w:rFonts w:ascii="Times New Roman" w:hAnsi="Times New Roman"/>
          <w:sz w:val="28"/>
          <w:szCs w:val="28"/>
        </w:rPr>
        <w:t>Bold</w:t>
      </w:r>
      <w:proofErr w:type="spellEnd"/>
      <w:r w:rsidR="00C47CAA" w:rsidRPr="00116572">
        <w:rPr>
          <w:rFonts w:ascii="Times New Roman" w:hAnsi="Times New Roman"/>
          <w:sz w:val="28"/>
          <w:szCs w:val="28"/>
        </w:rPr>
        <w:t xml:space="preserve">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r w:rsidR="008C3FDF" w:rsidRPr="00C2494D">
        <w:rPr>
          <w:rStyle w:val="a8"/>
          <w:rFonts w:ascii="Times New Roman" w:hAnsi="Times New Roman"/>
          <w:sz w:val="28"/>
          <w:szCs w:val="28"/>
        </w:rPr>
        <w:footnoteReference w:id="13"/>
      </w:r>
      <w:r w:rsidR="00C47CAA" w:rsidRPr="00C2494D">
        <w:rPr>
          <w:rFonts w:ascii="Times New Roman" w:hAnsi="Times New Roman"/>
          <w:sz w:val="28"/>
          <w:szCs w:val="28"/>
        </w:rPr>
        <w:t>.</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009126E3" w:rsidRPr="00116572">
        <w:rPr>
          <w:rFonts w:ascii="Times New Roman" w:hAnsi="Times New Roman"/>
          <w:sz w:val="28"/>
          <w:szCs w:val="28"/>
        </w:rPr>
        <w:t> </w:t>
      </w:r>
      <w:r w:rsidRPr="00116572">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116572">
        <w:rPr>
          <w:rFonts w:ascii="Times New Roman" w:hAnsi="Times New Roman"/>
          <w:b/>
          <w:bCs/>
          <w:sz w:val="28"/>
          <w:szCs w:val="28"/>
        </w:rPr>
        <w:t>позднооглоших</w:t>
      </w:r>
      <w:proofErr w:type="spellEnd"/>
      <w:r w:rsidRPr="00116572">
        <w:rPr>
          <w:rFonts w:ascii="Times New Roman" w:hAnsi="Times New Roman"/>
          <w:b/>
          <w:bCs/>
          <w:sz w:val="28"/>
          <w:szCs w:val="28"/>
        </w:rPr>
        <w:t xml:space="preserve"> и слабослышащих участников итогового изложения </w:t>
      </w:r>
      <w:r w:rsidRPr="00116572">
        <w:rPr>
          <w:rFonts w:ascii="Times New Roman" w:hAnsi="Times New Roman"/>
          <w:sz w:val="28"/>
          <w:szCs w:val="28"/>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w:t>
      </w:r>
      <w:r w:rsidR="008C3FDF" w:rsidRPr="00C2494D">
        <w:rPr>
          <w:rFonts w:ascii="Times New Roman" w:hAnsi="Times New Roman"/>
          <w:sz w:val="28"/>
          <w:szCs w:val="28"/>
        </w:rPr>
        <w:t>не допускается</w:t>
      </w:r>
      <w:r w:rsidRPr="00116572">
        <w:rPr>
          <w:rFonts w:ascii="Times New Roman" w:hAnsi="Times New Roman"/>
          <w:sz w:val="28"/>
          <w:szCs w:val="28"/>
        </w:rPr>
        <w:t>).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 xml:space="preserve">при необходимости (вместо выдачи текста для итогового изложения на 40 минут) может быть осуществлен </w:t>
      </w:r>
      <w:proofErr w:type="spellStart"/>
      <w:r w:rsidRPr="00116572">
        <w:rPr>
          <w:rFonts w:ascii="Times New Roman" w:hAnsi="Times New Roman"/>
          <w:sz w:val="28"/>
          <w:szCs w:val="28"/>
        </w:rPr>
        <w:t>сурдоперевод</w:t>
      </w:r>
      <w:proofErr w:type="spellEnd"/>
      <w:r w:rsidRPr="00116572">
        <w:rPr>
          <w:rFonts w:ascii="Times New Roman" w:hAnsi="Times New Roman"/>
          <w:sz w:val="28"/>
          <w:szCs w:val="28"/>
        </w:rPr>
        <w:t xml:space="preserve"> текста для итогового изложения (о необходимости обеспечения </w:t>
      </w:r>
      <w:proofErr w:type="spellStart"/>
      <w:r w:rsidRPr="00116572">
        <w:rPr>
          <w:rFonts w:ascii="Times New Roman" w:hAnsi="Times New Roman"/>
          <w:sz w:val="28"/>
          <w:szCs w:val="28"/>
        </w:rPr>
        <w:t>сурдоперевода</w:t>
      </w:r>
      <w:proofErr w:type="spellEnd"/>
      <w:r w:rsidRPr="00116572">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7D224A" w:rsidRPr="00116572" w:rsidRDefault="008C1450" w:rsidP="007D224A">
      <w:pPr>
        <w:widowControl w:val="0"/>
        <w:tabs>
          <w:tab w:val="left" w:pos="709"/>
        </w:tabs>
        <w:spacing w:after="0" w:line="240" w:lineRule="auto"/>
        <w:ind w:firstLine="709"/>
        <w:contextualSpacing/>
        <w:jc w:val="both"/>
        <w:rPr>
          <w:rFonts w:ascii="Times New Roman" w:hAnsi="Times New Roman"/>
          <w:sz w:val="28"/>
          <w:szCs w:val="28"/>
          <w:lang w:eastAsia="zh-CN"/>
        </w:rPr>
      </w:pPr>
      <w:r w:rsidRPr="00116572">
        <w:rPr>
          <w:rFonts w:ascii="Times New Roman" w:hAnsi="Times New Roman"/>
          <w:sz w:val="28"/>
          <w:szCs w:val="28"/>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w:t>
      </w:r>
      <w:r w:rsidR="003E08BB" w:rsidRPr="00C2494D">
        <w:rPr>
          <w:rFonts w:ascii="Times New Roman" w:hAnsi="Times New Roman"/>
          <w:sz w:val="28"/>
          <w:szCs w:val="28"/>
          <w:lang w:eastAsia="zh-CN"/>
        </w:rPr>
        <w:t>итогового</w:t>
      </w:r>
      <w:r w:rsidR="003E08BB">
        <w:rPr>
          <w:rFonts w:ascii="Times New Roman" w:hAnsi="Times New Roman"/>
          <w:color w:val="FF0000"/>
          <w:sz w:val="28"/>
          <w:szCs w:val="28"/>
          <w:lang w:eastAsia="zh-CN"/>
        </w:rPr>
        <w:t xml:space="preserve"> </w:t>
      </w:r>
      <w:r w:rsidRPr="00116572">
        <w:rPr>
          <w:rFonts w:ascii="Times New Roman" w:hAnsi="Times New Roman"/>
          <w:sz w:val="28"/>
          <w:szCs w:val="28"/>
          <w:lang w:eastAsia="zh-CN"/>
        </w:rPr>
        <w:t xml:space="preserve">изложения, которым текст для </w:t>
      </w:r>
      <w:r w:rsidR="007D224A" w:rsidRPr="00116572">
        <w:rPr>
          <w:rFonts w:ascii="Times New Roman" w:hAnsi="Times New Roman"/>
          <w:sz w:val="28"/>
          <w:szCs w:val="28"/>
          <w:lang w:eastAsia="zh-CN"/>
        </w:rPr>
        <w:t xml:space="preserve">итогового </w:t>
      </w:r>
      <w:r w:rsidRPr="00116572">
        <w:rPr>
          <w:rFonts w:ascii="Times New Roman" w:hAnsi="Times New Roman"/>
          <w:sz w:val="28"/>
          <w:szCs w:val="28"/>
          <w:lang w:eastAsia="zh-CN"/>
        </w:rPr>
        <w:t>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 xml:space="preserve">Для лиц, имеющих медицинские показания для обучения на </w:t>
      </w:r>
      <w:r w:rsidR="00AE04AE" w:rsidRPr="00116572">
        <w:rPr>
          <w:rFonts w:ascii="Times New Roman" w:hAnsi="Times New Roman"/>
          <w:sz w:val="28"/>
        </w:rPr>
        <w:lastRenderedPageBreak/>
        <w:t>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 xml:space="preserve">является заключение медицинской организации и рекомендации ПМПК. </w:t>
      </w:r>
      <w:r w:rsidR="007D224A" w:rsidRPr="00116572">
        <w:t xml:space="preserve"> </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И</w:t>
      </w:r>
      <w:proofErr w:type="gramStart"/>
      <w:r w:rsidR="00A24DAD" w:rsidRPr="00116572">
        <w:rPr>
          <w:rFonts w:ascii="Times New Roman" w:hAnsi="Times New Roman"/>
          <w:sz w:val="28"/>
          <w:szCs w:val="28"/>
        </w:rPr>
        <w:t>С(</w:t>
      </w:r>
      <w:proofErr w:type="gramEnd"/>
      <w:r w:rsidR="00A24DAD" w:rsidRPr="00116572">
        <w:rPr>
          <w:rFonts w:ascii="Times New Roman" w:hAnsi="Times New Roman"/>
          <w:sz w:val="28"/>
          <w:szCs w:val="28"/>
        </w:rPr>
        <w:t xml:space="preserve">И) </w:t>
      </w:r>
      <w:r w:rsidR="00AE04AE" w:rsidRPr="00116572">
        <w:rPr>
          <w:rFonts w:ascii="Times New Roman" w:hAnsi="Times New Roman"/>
          <w:sz w:val="28"/>
          <w:szCs w:val="28"/>
        </w:rPr>
        <w:t xml:space="preserve">с ОВЗ, 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 и </w:t>
      </w:r>
      <w:r w:rsidR="00661ACB" w:rsidRPr="001E139B">
        <w:rPr>
          <w:rFonts w:ascii="Times New Roman" w:hAnsi="Times New Roman"/>
          <w:b/>
          <w:sz w:val="28"/>
          <w:szCs w:val="28"/>
        </w:rPr>
        <w:t xml:space="preserve">при наличии соответствующих медицинских показаний </w:t>
      </w:r>
      <w:r w:rsidR="00AE04AE" w:rsidRPr="00C97C6B">
        <w:rPr>
          <w:rFonts w:ascii="Times New Roman" w:hAnsi="Times New Roman"/>
          <w:sz w:val="28"/>
          <w:szCs w:val="28"/>
        </w:rPr>
        <w:t>проводиться</w:t>
      </w:r>
      <w:r w:rsidR="00AE04AE" w:rsidRPr="00116572">
        <w:rPr>
          <w:rFonts w:ascii="Times New Roman" w:hAnsi="Times New Roman"/>
          <w:sz w:val="28"/>
          <w:szCs w:val="28"/>
        </w:rPr>
        <w:t xml:space="preserve"> </w:t>
      </w:r>
      <w:r w:rsidR="00AE04AE" w:rsidRPr="00C97C6B">
        <w:rPr>
          <w:rFonts w:ascii="Times New Roman" w:hAnsi="Times New Roman"/>
          <w:b/>
          <w:sz w:val="28"/>
          <w:szCs w:val="28"/>
        </w:rPr>
        <w:t>в</w:t>
      </w:r>
      <w:r w:rsidR="00AE04AE" w:rsidRPr="00116572">
        <w:rPr>
          <w:rFonts w:ascii="Times New Roman" w:hAnsi="Times New Roman"/>
          <w:sz w:val="28"/>
          <w:szCs w:val="28"/>
        </w:rPr>
        <w:t xml:space="preserve">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w:t>
      </w:r>
      <w:proofErr w:type="spellStart"/>
      <w:r w:rsidRPr="00116572">
        <w:rPr>
          <w:rFonts w:ascii="Times New Roman" w:hAnsi="Times New Roman"/>
          <w:sz w:val="28"/>
          <w:szCs w:val="28"/>
        </w:rPr>
        <w:t>флеш</w:t>
      </w:r>
      <w:proofErr w:type="spellEnd"/>
      <w:r w:rsidRPr="00116572">
        <w:rPr>
          <w:rFonts w:ascii="Times New Roman" w:hAnsi="Times New Roman"/>
          <w:sz w:val="28"/>
          <w:szCs w:val="28"/>
        </w:rPr>
        <w:t xml:space="preserve">-носитель. Аудиозаписи участников </w:t>
      </w:r>
      <w:r w:rsidR="00020A0F">
        <w:rPr>
          <w:rFonts w:ascii="Times New Roman" w:hAnsi="Times New Roman"/>
          <w:sz w:val="28"/>
          <w:szCs w:val="28"/>
        </w:rPr>
        <w:t xml:space="preserve">ИС(И) </w:t>
      </w:r>
      <w:r w:rsidRPr="00116572">
        <w:rPr>
          <w:rFonts w:ascii="Times New Roman" w:hAnsi="Times New Roman"/>
          <w:sz w:val="28"/>
          <w:szCs w:val="28"/>
        </w:rPr>
        <w:t xml:space="preserve">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r w:rsidR="00020A0F" w:rsidRPr="00020A0F">
        <w:rPr>
          <w:rStyle w:val="a8"/>
          <w:rFonts w:ascii="Times New Roman" w:hAnsi="Times New Roman"/>
          <w:color w:val="FF0000"/>
          <w:sz w:val="28"/>
          <w:szCs w:val="28"/>
        </w:rPr>
        <w:footnoteReference w:id="14"/>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16572" w:rsidRDefault="00290DA7" w:rsidP="00185B6C">
      <w:pPr>
        <w:pStyle w:val="a3"/>
        <w:jc w:val="center"/>
        <w:rPr>
          <w:rFonts w:ascii="Times New Roman" w:hAnsi="Times New Roman"/>
          <w:sz w:val="28"/>
          <w:szCs w:val="28"/>
        </w:rPr>
      </w:pPr>
      <w:r w:rsidRPr="00116572">
        <w:rPr>
          <w:rFonts w:ascii="Times New Roman" w:hAnsi="Times New Roman"/>
          <w:sz w:val="28"/>
          <w:szCs w:val="28"/>
        </w:rPr>
        <w:t>11</w:t>
      </w:r>
      <w:r w:rsidR="003A2E7C" w:rsidRPr="00116572">
        <w:rPr>
          <w:rFonts w:ascii="Times New Roman" w:hAnsi="Times New Roman"/>
          <w:sz w:val="28"/>
          <w:szCs w:val="28"/>
        </w:rPr>
        <w:t xml:space="preserve">. </w:t>
      </w:r>
      <w:r w:rsidR="00185B6C" w:rsidRPr="00116572">
        <w:rPr>
          <w:rFonts w:ascii="Times New Roman" w:hAnsi="Times New Roman"/>
          <w:sz w:val="28"/>
          <w:szCs w:val="28"/>
        </w:rPr>
        <w:t xml:space="preserve">Порядок и схема копирования бланков участников </w:t>
      </w:r>
      <w:r w:rsidR="005322FA" w:rsidRPr="00116572">
        <w:rPr>
          <w:rFonts w:ascii="Times New Roman" w:hAnsi="Times New Roman"/>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xml:space="preserve">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34235C" w:rsidRPr="00116572">
        <w:rPr>
          <w:rFonts w:ascii="Times New Roman" w:hAnsi="Times New Roman"/>
          <w:sz w:val="28"/>
          <w:szCs w:val="28"/>
        </w:rPr>
        <w:t xml:space="preserve"> для эксперта комиссии</w:t>
      </w:r>
      <w:r w:rsidR="00473735" w:rsidRPr="00116572">
        <w:rPr>
          <w:rFonts w:ascii="Times New Roman" w:hAnsi="Times New Roman"/>
          <w:sz w:val="28"/>
          <w:szCs w:val="28"/>
        </w:rPr>
        <w:t xml:space="preserve"> по проверке ИС(И)</w:t>
      </w:r>
      <w:r w:rsidR="00290DA7" w:rsidRPr="00116572">
        <w:rPr>
          <w:rFonts w:ascii="Times New Roman" w:hAnsi="Times New Roman"/>
          <w:sz w:val="28"/>
          <w:szCs w:val="28"/>
        </w:rPr>
        <w:t>.</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116572" w:rsidRDefault="00290DA7" w:rsidP="00DD24C0">
      <w:pPr>
        <w:pStyle w:val="a3"/>
        <w:jc w:val="center"/>
        <w:rPr>
          <w:rFonts w:ascii="Times New Roman" w:eastAsia="Calibri" w:hAnsi="Times New Roman"/>
          <w:sz w:val="28"/>
          <w:szCs w:val="28"/>
        </w:rPr>
      </w:pPr>
      <w:r w:rsidRPr="00116572">
        <w:rPr>
          <w:rFonts w:ascii="Times New Roman" w:hAnsi="Times New Roman"/>
          <w:sz w:val="28"/>
          <w:szCs w:val="28"/>
        </w:rPr>
        <w:t>12</w:t>
      </w:r>
      <w:r w:rsidR="00465CF4" w:rsidRPr="00116572">
        <w:rPr>
          <w:rFonts w:ascii="Times New Roman" w:hAnsi="Times New Roman"/>
          <w:sz w:val="28"/>
          <w:szCs w:val="28"/>
        </w:rPr>
        <w:t xml:space="preserve">. </w:t>
      </w:r>
      <w:r w:rsidR="00661ACB" w:rsidRPr="00116572">
        <w:rPr>
          <w:rFonts w:ascii="Times New Roman" w:hAnsi="Times New Roman"/>
          <w:sz w:val="28"/>
          <w:szCs w:val="28"/>
        </w:rPr>
        <w:t xml:space="preserve">Порядок проверки и оценивания </w:t>
      </w:r>
      <w:r w:rsidR="00AF6385" w:rsidRPr="00116572">
        <w:rPr>
          <w:rFonts w:ascii="Times New Roman" w:hAnsi="Times New Roman"/>
          <w:sz w:val="28"/>
          <w:szCs w:val="28"/>
        </w:rPr>
        <w:t>ИС(И</w:t>
      </w:r>
      <w:r w:rsidR="00661ACB" w:rsidRPr="00116572">
        <w:rPr>
          <w:rFonts w:ascii="Times New Roman" w:hAnsi="Times New Roman"/>
          <w:sz w:val="28"/>
          <w:szCs w:val="28"/>
        </w:rPr>
        <w:t>)</w:t>
      </w:r>
      <w:r w:rsidR="00064EC9" w:rsidRPr="00116572">
        <w:rPr>
          <w:rFonts w:ascii="Times New Roman" w:hAnsi="Times New Roman"/>
          <w:sz w:val="28"/>
          <w:szCs w:val="28"/>
        </w:rPr>
        <w:t>,</w:t>
      </w:r>
      <w:r w:rsidR="00020A0F">
        <w:rPr>
          <w:rFonts w:ascii="Times New Roman" w:hAnsi="Times New Roman"/>
          <w:sz w:val="28"/>
          <w:szCs w:val="28"/>
        </w:rPr>
        <w:t xml:space="preserve"> </w:t>
      </w:r>
      <w:r w:rsidR="00064EC9" w:rsidRPr="00116572">
        <w:rPr>
          <w:rFonts w:ascii="Times New Roman" w:eastAsia="Calibri" w:hAnsi="Times New Roman"/>
          <w:sz w:val="28"/>
          <w:szCs w:val="28"/>
        </w:rPr>
        <w:t xml:space="preserve">сроки проверки </w:t>
      </w:r>
      <w:r w:rsidR="00AF6385" w:rsidRPr="00116572">
        <w:rPr>
          <w:rFonts w:ascii="Times New Roman" w:eastAsia="Calibri" w:hAnsi="Times New Roman"/>
          <w:sz w:val="28"/>
          <w:szCs w:val="28"/>
        </w:rPr>
        <w:t>ИС</w:t>
      </w:r>
      <w:r w:rsidR="00064EC9" w:rsidRPr="00116572">
        <w:rPr>
          <w:rFonts w:ascii="Times New Roman" w:eastAsia="Calibri" w:hAnsi="Times New Roman"/>
          <w:sz w:val="28"/>
          <w:szCs w:val="28"/>
        </w:rPr>
        <w:t>(</w:t>
      </w:r>
      <w:r w:rsidR="00AF6385" w:rsidRPr="00116572">
        <w:rPr>
          <w:rFonts w:ascii="Times New Roman" w:eastAsia="Calibri" w:hAnsi="Times New Roman"/>
          <w:sz w:val="28"/>
          <w:szCs w:val="28"/>
        </w:rPr>
        <w:t>И</w:t>
      </w:r>
      <w:r w:rsidR="00064EC9" w:rsidRPr="00116572">
        <w:rPr>
          <w:rFonts w:ascii="Times New Roman" w:eastAsia="Calibri" w:hAnsi="Times New Roman"/>
          <w:sz w:val="28"/>
          <w:szCs w:val="28"/>
        </w:rPr>
        <w:t>)</w:t>
      </w:r>
    </w:p>
    <w:p w:rsidR="00473735" w:rsidRPr="00116572" w:rsidRDefault="00473735" w:rsidP="00473735">
      <w:pPr>
        <w:pStyle w:val="Default"/>
        <w:rPr>
          <w:color w:val="auto"/>
        </w:rPr>
      </w:pPr>
    </w:p>
    <w:p w:rsidR="00BF629B" w:rsidRDefault="00E6745D" w:rsidP="00473735">
      <w:pPr>
        <w:pStyle w:val="Default"/>
        <w:spacing w:after="33"/>
        <w:ind w:firstLine="709"/>
        <w:jc w:val="both"/>
        <w:rPr>
          <w:color w:val="auto"/>
          <w:sz w:val="28"/>
          <w:szCs w:val="28"/>
        </w:rPr>
      </w:pPr>
      <w:r w:rsidRPr="00116572">
        <w:rPr>
          <w:color w:val="auto"/>
          <w:sz w:val="28"/>
          <w:szCs w:val="28"/>
        </w:rPr>
        <w:t>12.1. </w:t>
      </w:r>
      <w:r w:rsidR="002B1AA8" w:rsidRPr="002B1AA8">
        <w:rPr>
          <w:color w:val="auto"/>
          <w:sz w:val="28"/>
          <w:szCs w:val="28"/>
        </w:rPr>
        <w:t>Проверка ИС(И) завершается не позднее чем через семь календарных дней с даты проведения ИС(И)</w:t>
      </w:r>
      <w:r w:rsidR="00020A0F" w:rsidRPr="00B24EE5">
        <w:rPr>
          <w:rStyle w:val="a8"/>
          <w:color w:val="auto"/>
          <w:sz w:val="28"/>
          <w:szCs w:val="28"/>
        </w:rPr>
        <w:footnoteReference w:id="15"/>
      </w:r>
      <w:r w:rsidR="002B1AA8" w:rsidRPr="002B1AA8">
        <w:rPr>
          <w:color w:val="auto"/>
          <w:sz w:val="28"/>
          <w:szCs w:val="28"/>
        </w:rPr>
        <w:t>.</w:t>
      </w:r>
      <w:r w:rsidR="00E314B7">
        <w:rPr>
          <w:color w:val="FF0000"/>
          <w:sz w:val="28"/>
          <w:szCs w:val="28"/>
        </w:rPr>
        <w:t xml:space="preserve"> </w:t>
      </w:r>
    </w:p>
    <w:p w:rsidR="00446AFC" w:rsidRPr="00116572" w:rsidRDefault="00E6745D" w:rsidP="00446AFC">
      <w:pPr>
        <w:pStyle w:val="a3"/>
        <w:ind w:firstLine="709"/>
        <w:jc w:val="both"/>
        <w:rPr>
          <w:rFonts w:ascii="Times New Roman" w:hAnsi="Times New Roman"/>
          <w:sz w:val="28"/>
          <w:szCs w:val="28"/>
        </w:rPr>
      </w:pPr>
      <w:r w:rsidRPr="00116572">
        <w:rPr>
          <w:rFonts w:ascii="Times New Roman" w:hAnsi="Times New Roman"/>
          <w:sz w:val="28"/>
          <w:szCs w:val="28"/>
        </w:rPr>
        <w:t>12.2. </w:t>
      </w:r>
      <w:r w:rsidR="00446AFC" w:rsidRPr="00116572">
        <w:rPr>
          <w:rFonts w:ascii="Times New Roman" w:hAnsi="Times New Roman"/>
          <w:sz w:val="28"/>
          <w:szCs w:val="28"/>
        </w:rPr>
        <w:t>Во время проверки членам комиссии по проверке ИС(И) запрещено иметь при себе средства связи.</w:t>
      </w:r>
    </w:p>
    <w:p w:rsidR="00BF629B" w:rsidRPr="00116572"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xml:space="preserve">) оцениваются по системе «зачет» или «незачет» по следующим критериям, разработанным Рособрнадзором: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BF629B" w:rsidRPr="00116572" w:rsidRDefault="00BF629B" w:rsidP="00BF629B">
      <w:pPr>
        <w:pStyle w:val="Default"/>
        <w:spacing w:after="33"/>
        <w:ind w:firstLine="709"/>
        <w:jc w:val="both"/>
        <w:rPr>
          <w:color w:val="auto"/>
          <w:sz w:val="28"/>
          <w:szCs w:val="28"/>
        </w:rPr>
      </w:pPr>
      <w:r w:rsidRPr="00116572">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w:t>
      </w:r>
      <w:r w:rsidR="00020A0F">
        <w:rPr>
          <w:color w:val="auto"/>
          <w:sz w:val="28"/>
          <w:szCs w:val="28"/>
        </w:rPr>
        <w:t>ИС(И)</w:t>
      </w:r>
      <w:r w:rsidRPr="00116572">
        <w:rPr>
          <w:color w:val="auto"/>
          <w:sz w:val="28"/>
          <w:szCs w:val="28"/>
        </w:rPr>
        <w:t xml:space="preserve"> участников </w:t>
      </w:r>
      <w:r w:rsidR="00BF629B" w:rsidRPr="00116572">
        <w:rPr>
          <w:color w:val="auto"/>
          <w:sz w:val="28"/>
          <w:szCs w:val="28"/>
        </w:rPr>
        <w:t>ИС(И</w:t>
      </w:r>
      <w:r w:rsidRPr="00116572">
        <w:rPr>
          <w:color w:val="auto"/>
          <w:sz w:val="28"/>
          <w:szCs w:val="28"/>
        </w:rPr>
        <w:t>) проверяется одним экспертом один раз.</w:t>
      </w:r>
      <w:r w:rsidR="00BF629B" w:rsidRPr="00116572">
        <w:rPr>
          <w:color w:val="auto"/>
          <w:sz w:val="26"/>
          <w:szCs w:val="26"/>
        </w:rPr>
        <w:t xml:space="preserve"> </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xml:space="preserve">) и его оценивании персональные данные участников </w:t>
      </w:r>
      <w:r w:rsidR="00020A0F">
        <w:rPr>
          <w:color w:val="auto"/>
          <w:sz w:val="28"/>
          <w:szCs w:val="28"/>
        </w:rPr>
        <w:t>ИС(И</w:t>
      </w:r>
      <w:r w:rsidRPr="00116572">
        <w:rPr>
          <w:color w:val="auto"/>
          <w:sz w:val="28"/>
          <w:szCs w:val="28"/>
        </w:rPr>
        <w:t>)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BD5C1E">
        <w:rPr>
          <w:bCs/>
          <w:color w:val="auto"/>
          <w:sz w:val="28"/>
          <w:szCs w:val="28"/>
        </w:rPr>
        <w:t xml:space="preserve">К проверке по критериям оценивания, разработанным Рособрнадзором, допускаются </w:t>
      </w:r>
      <w:r w:rsidR="00BF629B" w:rsidRPr="00BD5C1E">
        <w:rPr>
          <w:bCs/>
          <w:color w:val="auto"/>
          <w:sz w:val="28"/>
          <w:szCs w:val="28"/>
        </w:rPr>
        <w:t>ИС(И</w:t>
      </w:r>
      <w:r w:rsidRPr="00BD5C1E">
        <w:rPr>
          <w:bCs/>
          <w:color w:val="auto"/>
          <w:sz w:val="28"/>
          <w:szCs w:val="28"/>
        </w:rPr>
        <w:t>),</w:t>
      </w:r>
      <w:r w:rsidRPr="00116572">
        <w:rPr>
          <w:b/>
          <w:bCs/>
          <w:color w:val="auto"/>
          <w:sz w:val="28"/>
          <w:szCs w:val="28"/>
        </w:rPr>
        <w:t xml:space="preserve"> соответствующие установленным требованиям.</w:t>
      </w:r>
    </w:p>
    <w:p w:rsidR="00473735" w:rsidRDefault="00473735" w:rsidP="00BF629B">
      <w:pPr>
        <w:pStyle w:val="Default"/>
        <w:ind w:firstLine="709"/>
        <w:jc w:val="both"/>
        <w:rPr>
          <w:b/>
          <w:bCs/>
          <w:color w:val="auto"/>
          <w:sz w:val="28"/>
          <w:szCs w:val="28"/>
        </w:rPr>
      </w:pPr>
      <w:r w:rsidRPr="00116572">
        <w:rPr>
          <w:b/>
          <w:bCs/>
          <w:color w:val="auto"/>
          <w:sz w:val="28"/>
          <w:szCs w:val="28"/>
        </w:rPr>
        <w:t xml:space="preserve">Требование № 1. «Объем итогового сочинения (изложения)» </w:t>
      </w:r>
    </w:p>
    <w:p w:rsidR="00BD5C1E" w:rsidRPr="00B24EE5" w:rsidRDefault="00BD5C1E" w:rsidP="00BF629B">
      <w:pPr>
        <w:pStyle w:val="Default"/>
        <w:ind w:firstLine="709"/>
        <w:jc w:val="both"/>
        <w:rPr>
          <w:color w:val="auto"/>
          <w:sz w:val="28"/>
          <w:szCs w:val="28"/>
        </w:rPr>
      </w:pPr>
      <w:r w:rsidRPr="00B24EE5">
        <w:rPr>
          <w:rStyle w:val="markedcontent"/>
          <w:color w:val="auto"/>
          <w:sz w:val="28"/>
          <w:szCs w:val="28"/>
        </w:rPr>
        <w:t xml:space="preserve">Требование </w:t>
      </w:r>
      <w:r w:rsidR="00D33CB3" w:rsidRPr="00B24EE5">
        <w:rPr>
          <w:rStyle w:val="markedcontent"/>
          <w:color w:val="auto"/>
          <w:sz w:val="28"/>
          <w:szCs w:val="28"/>
        </w:rPr>
        <w:t>№</w:t>
      </w:r>
      <w:r w:rsidRPr="00B24EE5">
        <w:rPr>
          <w:rStyle w:val="markedcontent"/>
          <w:color w:val="auto"/>
          <w:sz w:val="28"/>
          <w:szCs w:val="28"/>
        </w:rPr>
        <w:t xml:space="preserve"> 1 к итоговому </w:t>
      </w:r>
      <w:r w:rsidRPr="00B24EE5">
        <w:rPr>
          <w:rStyle w:val="markedcontent"/>
          <w:b/>
          <w:color w:val="auto"/>
          <w:sz w:val="28"/>
          <w:szCs w:val="28"/>
        </w:rPr>
        <w:t>сочинению</w:t>
      </w:r>
      <w:r w:rsidRPr="00B24EE5">
        <w:rPr>
          <w:rStyle w:val="markedcontent"/>
          <w:color w:val="auto"/>
          <w:sz w:val="28"/>
          <w:szCs w:val="28"/>
        </w:rPr>
        <w:t>:</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473735"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 xml:space="preserve">Максимальное количество слов в сочинении не устанавливается. Если в </w:t>
      </w:r>
      <w:r w:rsidR="00BD5C1E" w:rsidRPr="00B24EE5">
        <w:rPr>
          <w:rFonts w:ascii="Times New Roman" w:hAnsi="Times New Roman"/>
          <w:sz w:val="28"/>
          <w:szCs w:val="28"/>
        </w:rPr>
        <w:t>итоговом</w:t>
      </w:r>
      <w:r w:rsidR="00BD5C1E">
        <w:rPr>
          <w:rFonts w:ascii="Times New Roman" w:hAnsi="Times New Roman"/>
          <w:color w:val="FF0000"/>
          <w:sz w:val="28"/>
          <w:szCs w:val="28"/>
        </w:rPr>
        <w:t xml:space="preserve"> </w:t>
      </w:r>
      <w:r w:rsidRPr="00116572">
        <w:rPr>
          <w:rFonts w:ascii="Times New Roman" w:hAnsi="Times New Roman"/>
          <w:sz w:val="28"/>
          <w:szCs w:val="28"/>
        </w:rPr>
        <w:t>сочинении менее 250 слов (в подсч</w:t>
      </w:r>
      <w:r w:rsidR="00D33CB3">
        <w:rPr>
          <w:rFonts w:ascii="Times New Roman" w:hAnsi="Times New Roman"/>
          <w:sz w:val="28"/>
          <w:szCs w:val="28"/>
        </w:rPr>
        <w:t>е</w:t>
      </w:r>
      <w:r w:rsidRPr="00116572">
        <w:rPr>
          <w:rFonts w:ascii="Times New Roman" w:hAnsi="Times New Roman"/>
          <w:sz w:val="28"/>
          <w:szCs w:val="28"/>
        </w:rPr>
        <w:t>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1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Рекомендуемое количество слов – от 200.</w:t>
      </w:r>
    </w:p>
    <w:p w:rsidR="00D33CB3" w:rsidRPr="00B24EE5" w:rsidRDefault="00D33CB3" w:rsidP="00BF629B">
      <w:pPr>
        <w:pStyle w:val="a3"/>
        <w:ind w:firstLine="709"/>
        <w:jc w:val="both"/>
        <w:rPr>
          <w:rFonts w:ascii="Times New Roman" w:hAnsi="Times New Roman"/>
          <w:sz w:val="28"/>
          <w:szCs w:val="28"/>
        </w:rPr>
      </w:pPr>
      <w:r w:rsidRPr="00B24EE5">
        <w:rPr>
          <w:rStyle w:val="markedcontent"/>
          <w:rFonts w:ascii="Times New Roman" w:hAnsi="Times New Roman"/>
          <w:sz w:val="28"/>
          <w:szCs w:val="28"/>
        </w:rPr>
        <w:lastRenderedPageBreak/>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Default="00BF629B" w:rsidP="00BF629B">
      <w:pPr>
        <w:pStyle w:val="Default"/>
        <w:ind w:firstLine="709"/>
        <w:jc w:val="both"/>
        <w:rPr>
          <w:b/>
          <w:bCs/>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D33CB3" w:rsidRPr="00B24EE5" w:rsidRDefault="00D33CB3" w:rsidP="00D33CB3">
      <w:pPr>
        <w:pStyle w:val="Default"/>
        <w:ind w:firstLine="709"/>
        <w:jc w:val="both"/>
        <w:rPr>
          <w:color w:val="auto"/>
          <w:sz w:val="28"/>
          <w:szCs w:val="28"/>
        </w:rPr>
      </w:pPr>
      <w:r w:rsidRPr="00B24EE5">
        <w:rPr>
          <w:rStyle w:val="markedcontent"/>
          <w:color w:val="auto"/>
          <w:sz w:val="28"/>
          <w:szCs w:val="28"/>
        </w:rPr>
        <w:t xml:space="preserve">Требование № 2 к итоговому </w:t>
      </w:r>
      <w:r w:rsidRPr="00B24EE5">
        <w:rPr>
          <w:rStyle w:val="markedcontent"/>
          <w:b/>
          <w:color w:val="auto"/>
          <w:sz w:val="28"/>
          <w:szCs w:val="28"/>
        </w:rPr>
        <w:t>сочинению</w:t>
      </w:r>
      <w:r w:rsidRPr="00B24EE5">
        <w:rPr>
          <w:rStyle w:val="markedcontent"/>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B24EE5" w:rsidRDefault="00BF629B" w:rsidP="00BF629B">
      <w:pPr>
        <w:pStyle w:val="Default"/>
        <w:ind w:firstLine="709"/>
        <w:jc w:val="both"/>
        <w:rPr>
          <w:color w:val="auto"/>
          <w:sz w:val="28"/>
          <w:szCs w:val="28"/>
        </w:rPr>
      </w:pPr>
      <w:r w:rsidRPr="00116572">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E333CB">
        <w:rPr>
          <w:color w:val="FF0000"/>
          <w:sz w:val="28"/>
          <w:szCs w:val="28"/>
        </w:rPr>
        <w:t xml:space="preserve"> </w:t>
      </w:r>
      <w:r w:rsidR="00E333CB" w:rsidRPr="00B24EE5">
        <w:rPr>
          <w:color w:val="auto"/>
          <w:sz w:val="28"/>
          <w:szCs w:val="28"/>
        </w:rPr>
        <w:t>итогового сочинения</w:t>
      </w:r>
      <w:r w:rsidR="00B24EE5" w:rsidRPr="00B24EE5">
        <w:rPr>
          <w:color w:val="auto"/>
          <w:sz w:val="28"/>
          <w:szCs w:val="28"/>
        </w:rPr>
        <w:t>.</w:t>
      </w:r>
      <w:r w:rsidRPr="00B24EE5">
        <w:rPr>
          <w:color w:val="auto"/>
          <w:sz w:val="28"/>
          <w:szCs w:val="28"/>
        </w:rPr>
        <w:t xml:space="preserve">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w:t>
      </w:r>
      <w:r w:rsidR="00E333CB" w:rsidRPr="00B24EE5">
        <w:rPr>
          <w:color w:val="auto"/>
          <w:sz w:val="28"/>
          <w:szCs w:val="28"/>
        </w:rPr>
        <w:t>итоговое сочинение</w:t>
      </w:r>
      <w:r w:rsidR="00E333CB">
        <w:rPr>
          <w:color w:val="FF0000"/>
          <w:sz w:val="28"/>
          <w:szCs w:val="28"/>
        </w:rPr>
        <w:t xml:space="preserve"> </w:t>
      </w:r>
      <w:r w:rsidRPr="00116572">
        <w:rPr>
          <w:color w:val="auto"/>
          <w:sz w:val="28"/>
          <w:szCs w:val="28"/>
        </w:rPr>
        <w:t xml:space="preserve">признано несамостоятельным, то выставляется «незачет» за невыполнение требования № 2 и «незачет» за работу в целом (такое </w:t>
      </w:r>
      <w:r w:rsidR="00D33CB3" w:rsidRPr="00B24EE5">
        <w:rPr>
          <w:color w:val="auto"/>
          <w:sz w:val="28"/>
          <w:szCs w:val="28"/>
        </w:rPr>
        <w:t>итоговое</w:t>
      </w:r>
      <w:r w:rsidR="00D33CB3">
        <w:rPr>
          <w:color w:val="FF0000"/>
          <w:sz w:val="28"/>
          <w:szCs w:val="28"/>
        </w:rPr>
        <w:t xml:space="preserve"> </w:t>
      </w:r>
      <w:r w:rsidRPr="00116572">
        <w:rPr>
          <w:color w:val="auto"/>
          <w:sz w:val="28"/>
          <w:szCs w:val="28"/>
        </w:rPr>
        <w:t xml:space="preserve">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33CB3" w:rsidRPr="00B24EE5" w:rsidRDefault="00D33CB3" w:rsidP="00D33CB3">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2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A3B34" w:rsidRPr="00B24EE5" w:rsidRDefault="00D33CB3" w:rsidP="00BF629B">
      <w:pPr>
        <w:pStyle w:val="Default"/>
        <w:ind w:firstLine="709"/>
        <w:jc w:val="both"/>
        <w:rPr>
          <w:color w:val="auto"/>
          <w:sz w:val="28"/>
          <w:szCs w:val="28"/>
        </w:rPr>
      </w:pPr>
      <w:r w:rsidRPr="00D33CB3">
        <w:rPr>
          <w:color w:val="auto"/>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w:t>
      </w:r>
      <w:r w:rsidR="00BA3B34">
        <w:rPr>
          <w:color w:val="auto"/>
          <w:sz w:val="28"/>
          <w:szCs w:val="28"/>
        </w:rPr>
        <w:t>.</w:t>
      </w:r>
      <w:r w:rsidRPr="00D33CB3">
        <w:rPr>
          <w:color w:val="auto"/>
          <w:sz w:val="28"/>
          <w:szCs w:val="28"/>
        </w:rPr>
        <w:t xml:space="preserve"> </w:t>
      </w:r>
      <w:r w:rsidR="00BA3B34" w:rsidRPr="00B24EE5">
        <w:rPr>
          <w:color w:val="auto"/>
          <w:sz w:val="28"/>
          <w:szCs w:val="28"/>
        </w:rPr>
        <w:t>В клетки по всем</w:t>
      </w:r>
      <w:r w:rsidR="007F5D27" w:rsidRPr="00B24EE5">
        <w:rPr>
          <w:color w:val="auto"/>
          <w:sz w:val="28"/>
          <w:szCs w:val="28"/>
        </w:rPr>
        <w:t xml:space="preserve"> </w:t>
      </w:r>
      <w:r w:rsidR="00BA3B34" w:rsidRPr="00B24EE5">
        <w:rPr>
          <w:color w:val="auto"/>
          <w:sz w:val="28"/>
          <w:szCs w:val="28"/>
        </w:rPr>
        <w:t xml:space="preserve">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Default="00BF629B" w:rsidP="00BF629B">
      <w:pPr>
        <w:pStyle w:val="Default"/>
        <w:ind w:firstLine="709"/>
        <w:jc w:val="both"/>
        <w:rPr>
          <w:color w:val="auto"/>
          <w:sz w:val="28"/>
          <w:szCs w:val="28"/>
        </w:rPr>
      </w:pPr>
      <w:r w:rsidRPr="00116572">
        <w:rPr>
          <w:color w:val="auto"/>
          <w:sz w:val="28"/>
          <w:szCs w:val="28"/>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A32A2D">
        <w:trPr>
          <w:trHeight w:val="118"/>
        </w:trPr>
        <w:tc>
          <w:tcPr>
            <w:tcW w:w="4820"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A32A2D">
        <w:trPr>
          <w:trHeight w:val="268"/>
        </w:trPr>
        <w:tc>
          <w:tcPr>
            <w:tcW w:w="4820" w:type="dxa"/>
            <w:tcBorders>
              <w:top w:val="nil"/>
              <w:left w:val="nil"/>
              <w:bottom w:val="nil"/>
            </w:tcBorders>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A32A2D">
        <w:trPr>
          <w:trHeight w:val="265"/>
        </w:trPr>
        <w:tc>
          <w:tcPr>
            <w:tcW w:w="4820"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A32A2D" w:rsidP="00BF629B">
      <w:pPr>
        <w:pStyle w:val="Default"/>
        <w:ind w:firstLine="709"/>
        <w:jc w:val="both"/>
        <w:rPr>
          <w:color w:val="auto"/>
          <w:sz w:val="28"/>
          <w:szCs w:val="28"/>
        </w:rPr>
      </w:pPr>
      <w:r w:rsidRPr="00116572">
        <w:rPr>
          <w:color w:val="auto"/>
          <w:sz w:val="28"/>
          <w:szCs w:val="28"/>
        </w:rPr>
        <w:t>12.7. </w:t>
      </w:r>
      <w:r w:rsidR="00492E35" w:rsidRPr="00B24EE5">
        <w:rPr>
          <w:rStyle w:val="markedcontent"/>
          <w:color w:val="auto"/>
          <w:sz w:val="28"/>
          <w:szCs w:val="28"/>
        </w:rPr>
        <w:t xml:space="preserve">При проведении ИС(И) в устной форме </w:t>
      </w:r>
      <w:r w:rsidR="00BF629B" w:rsidRPr="00116572">
        <w:rPr>
          <w:color w:val="auto"/>
          <w:sz w:val="28"/>
          <w:szCs w:val="28"/>
        </w:rPr>
        <w:t xml:space="preserve">к эксперту поступают копии бланков </w:t>
      </w:r>
      <w:r w:rsidR="00B10A5F" w:rsidRPr="00116572">
        <w:rPr>
          <w:color w:val="auto"/>
          <w:sz w:val="28"/>
          <w:szCs w:val="28"/>
        </w:rPr>
        <w:t>ИС(И</w:t>
      </w:r>
      <w:r w:rsidR="00BF629B" w:rsidRPr="00116572">
        <w:rPr>
          <w:color w:val="auto"/>
          <w:sz w:val="28"/>
          <w:szCs w:val="28"/>
        </w:rPr>
        <w:t xml:space="preserve">) от участников </w:t>
      </w:r>
      <w:r w:rsidR="00B10A5F" w:rsidRPr="00116572">
        <w:rPr>
          <w:color w:val="auto"/>
          <w:sz w:val="28"/>
          <w:szCs w:val="28"/>
        </w:rPr>
        <w:t>ИС(И</w:t>
      </w:r>
      <w:r w:rsidR="00BF629B"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00BF629B"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и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 xml:space="preserve">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116572">
        <w:rPr>
          <w:rFonts w:ascii="Times New Roman" w:hAnsi="Times New Roman"/>
          <w:sz w:val="28"/>
          <w:szCs w:val="28"/>
        </w:rPr>
        <w:t>ИС(И</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6"/>
      </w:r>
    </w:p>
    <w:p w:rsidR="00A31561" w:rsidRDefault="00C1784E" w:rsidP="003674BA">
      <w:pPr>
        <w:pStyle w:val="a3"/>
        <w:ind w:firstLine="709"/>
        <w:jc w:val="both"/>
        <w:rPr>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ЕГЭ) и основного </w:t>
      </w:r>
      <w:r w:rsidR="00A30440" w:rsidRPr="00116572">
        <w:rPr>
          <w:rFonts w:ascii="Times New Roman" w:hAnsi="Times New Roman"/>
          <w:sz w:val="28"/>
          <w:szCs w:val="28"/>
        </w:rPr>
        <w:lastRenderedPageBreak/>
        <w:t>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w:t>
      </w:r>
    </w:p>
    <w:p w:rsidR="00836D25" w:rsidRPr="00B24EE5" w:rsidRDefault="00836D25" w:rsidP="00A31561">
      <w:pPr>
        <w:pStyle w:val="Default"/>
        <w:ind w:firstLine="709"/>
        <w:jc w:val="both"/>
        <w:rPr>
          <w:rStyle w:val="markedcontent"/>
          <w:color w:val="auto"/>
          <w:sz w:val="28"/>
          <w:szCs w:val="28"/>
        </w:rPr>
      </w:pPr>
      <w:r w:rsidRPr="00B24EE5">
        <w:rPr>
          <w:rStyle w:val="markedcontent"/>
          <w:color w:val="auto"/>
          <w:sz w:val="28"/>
          <w:szCs w:val="28"/>
        </w:rPr>
        <w:t>В подсчет слов включаются слова из цитат.</w:t>
      </w:r>
    </w:p>
    <w:p w:rsidR="00836D25" w:rsidRPr="00B24EE5" w:rsidRDefault="00836D25" w:rsidP="00A31561">
      <w:pPr>
        <w:pStyle w:val="Default"/>
        <w:ind w:firstLine="709"/>
        <w:jc w:val="both"/>
        <w:rPr>
          <w:color w:val="auto"/>
          <w:sz w:val="28"/>
          <w:szCs w:val="28"/>
        </w:rPr>
      </w:pPr>
      <w:r w:rsidRPr="00B24EE5">
        <w:rPr>
          <w:rStyle w:val="markedcontent"/>
          <w:color w:val="auto"/>
          <w:sz w:val="28"/>
          <w:szCs w:val="28"/>
        </w:rPr>
        <w:t>Тема итогового сочинения, вынесенная в заголовок, или заглавие итогового изложения не являются частью авторского текста участника ИС(И), поэтому слова, вынесенные в заголовок, не учитываются при подсчете слов</w:t>
      </w:r>
      <w:r w:rsidR="00221944" w:rsidRPr="00B24EE5">
        <w:rPr>
          <w:rStyle w:val="markedcontent"/>
          <w:color w:val="auto"/>
          <w:sz w:val="28"/>
          <w:szCs w:val="28"/>
        </w:rPr>
        <w:t xml:space="preserve"> ИС(И)</w:t>
      </w:r>
      <w:r w:rsidRPr="00B24EE5">
        <w:rPr>
          <w:rStyle w:val="markedcontent"/>
          <w:color w:val="auto"/>
          <w:sz w:val="28"/>
          <w:szCs w:val="28"/>
        </w:rPr>
        <w:t xml:space="preserve"> при принятии решения об их оценивании</w:t>
      </w:r>
      <w:r w:rsidRPr="00B24EE5">
        <w:rPr>
          <w:color w:val="auto"/>
          <w:sz w:val="28"/>
          <w:szCs w:val="28"/>
        </w:rPr>
        <w:br/>
      </w:r>
      <w:r w:rsidRPr="003674BA">
        <w:rPr>
          <w:rStyle w:val="markedcontent"/>
          <w:color w:val="auto"/>
          <w:sz w:val="28"/>
          <w:szCs w:val="28"/>
        </w:rPr>
        <w:t xml:space="preserve">по требованию 1. </w:t>
      </w:r>
      <w:r w:rsidR="003674BA" w:rsidRPr="003674BA">
        <w:rPr>
          <w:rStyle w:val="markedcontent"/>
          <w:color w:val="auto"/>
          <w:sz w:val="28"/>
          <w:szCs w:val="28"/>
        </w:rPr>
        <w:t>Е</w:t>
      </w:r>
      <w:r w:rsidRPr="003674BA">
        <w:rPr>
          <w:rStyle w:val="markedcontent"/>
          <w:color w:val="auto"/>
          <w:sz w:val="28"/>
          <w:szCs w:val="28"/>
        </w:rPr>
        <w:t>сли тема итогового сочинения или заглавие итогового</w:t>
      </w:r>
      <w:r w:rsidR="00221944" w:rsidRPr="003674BA">
        <w:rPr>
          <w:rStyle w:val="markedcontent"/>
          <w:color w:val="auto"/>
          <w:sz w:val="28"/>
          <w:szCs w:val="28"/>
        </w:rPr>
        <w:t xml:space="preserve"> </w:t>
      </w:r>
      <w:r w:rsidRPr="003674BA">
        <w:rPr>
          <w:rStyle w:val="markedcontent"/>
          <w:color w:val="auto"/>
          <w:sz w:val="28"/>
          <w:szCs w:val="28"/>
        </w:rPr>
        <w:t>изложения непосредственно включены в текст итогового сочинения или итогового</w:t>
      </w:r>
      <w:r w:rsidR="00221944" w:rsidRPr="003674BA">
        <w:rPr>
          <w:rStyle w:val="markedcontent"/>
          <w:color w:val="auto"/>
          <w:sz w:val="28"/>
          <w:szCs w:val="28"/>
        </w:rPr>
        <w:t xml:space="preserve"> </w:t>
      </w:r>
      <w:r w:rsidRPr="003674BA">
        <w:rPr>
          <w:rStyle w:val="markedcontent"/>
          <w:color w:val="auto"/>
          <w:sz w:val="28"/>
          <w:szCs w:val="28"/>
        </w:rPr>
        <w:t>изложения, то они становятся частью собственного текста участника сочинения</w:t>
      </w:r>
      <w:r w:rsidR="00221944" w:rsidRPr="003674BA">
        <w:rPr>
          <w:rStyle w:val="markedcontent"/>
          <w:color w:val="auto"/>
          <w:sz w:val="28"/>
          <w:szCs w:val="28"/>
        </w:rPr>
        <w:t xml:space="preserve"> </w:t>
      </w:r>
      <w:r w:rsidRPr="003674BA">
        <w:rPr>
          <w:rStyle w:val="markedcontent"/>
          <w:color w:val="auto"/>
          <w:sz w:val="28"/>
          <w:szCs w:val="28"/>
        </w:rPr>
        <w:t>(изложения). В этом случае слова, включенные в формулировку темы итогового сочинения</w:t>
      </w:r>
      <w:r w:rsidR="00221944" w:rsidRPr="003674BA">
        <w:rPr>
          <w:rStyle w:val="markedcontent"/>
          <w:color w:val="auto"/>
          <w:sz w:val="28"/>
          <w:szCs w:val="28"/>
        </w:rPr>
        <w:t xml:space="preserve"> </w:t>
      </w:r>
      <w:r w:rsidRPr="003674BA">
        <w:rPr>
          <w:rStyle w:val="markedcontent"/>
          <w:color w:val="auto"/>
          <w:sz w:val="28"/>
          <w:szCs w:val="28"/>
        </w:rPr>
        <w:t>(заглавие итогового изложения), подсчитываются при принятии решения об оценивании</w:t>
      </w:r>
      <w:r w:rsidR="006F2C9D" w:rsidRPr="003674BA">
        <w:rPr>
          <w:rStyle w:val="markedcontent"/>
          <w:color w:val="auto"/>
          <w:sz w:val="28"/>
          <w:szCs w:val="28"/>
        </w:rPr>
        <w:t xml:space="preserve"> </w:t>
      </w:r>
      <w:r w:rsidR="00221944" w:rsidRPr="003674BA">
        <w:rPr>
          <w:rStyle w:val="markedcontent"/>
          <w:color w:val="auto"/>
          <w:sz w:val="28"/>
          <w:szCs w:val="28"/>
        </w:rPr>
        <w:t>ИС(И</w:t>
      </w:r>
      <w:r w:rsidRPr="003674BA">
        <w:rPr>
          <w:rStyle w:val="markedcontent"/>
          <w:color w:val="auto"/>
          <w:sz w:val="28"/>
          <w:szCs w:val="28"/>
        </w:rPr>
        <w:t xml:space="preserve">) по требованию </w:t>
      </w:r>
      <w:r w:rsidR="00221944" w:rsidRPr="003674BA">
        <w:rPr>
          <w:rStyle w:val="markedcontent"/>
          <w:color w:val="auto"/>
          <w:sz w:val="28"/>
          <w:szCs w:val="28"/>
        </w:rPr>
        <w:t>№</w:t>
      </w:r>
      <w:r w:rsidRPr="003674BA">
        <w:rPr>
          <w:rStyle w:val="markedcontent"/>
          <w:color w:val="auto"/>
          <w:sz w:val="28"/>
          <w:szCs w:val="28"/>
        </w:rPr>
        <w:t xml:space="preserve"> 1.</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w:t>
      </w:r>
      <w:r w:rsidR="00221944" w:rsidRPr="00542F33">
        <w:rPr>
          <w:color w:val="auto"/>
          <w:sz w:val="28"/>
          <w:szCs w:val="28"/>
        </w:rPr>
        <w:t xml:space="preserve">(имеющих выходные сведения) </w:t>
      </w:r>
      <w:r w:rsidRPr="00542F33">
        <w:rPr>
          <w:color w:val="auto"/>
          <w:sz w:val="28"/>
          <w:szCs w:val="28"/>
        </w:rPr>
        <w:t>литературных произведений</w:t>
      </w:r>
      <w:r w:rsidR="00221944" w:rsidRPr="00542F33">
        <w:rPr>
          <w:color w:val="auto"/>
          <w:sz w:val="28"/>
          <w:szCs w:val="28"/>
        </w:rPr>
        <w:t xml:space="preserve"> (включая печатные и электронные издания)</w:t>
      </w:r>
      <w:r w:rsidRPr="00542F33">
        <w:rPr>
          <w:color w:val="auto"/>
          <w:sz w:val="28"/>
          <w:szCs w:val="28"/>
        </w:rPr>
        <w:t xml:space="preserve">. При написании итогового сочинения участник должен строить рассуждение, доказывая свою позицию, формулируя аргументы (они могут включать и примеры из </w:t>
      </w:r>
      <w:r w:rsidR="006F2C9D" w:rsidRPr="00542F33">
        <w:rPr>
          <w:color w:val="auto"/>
          <w:sz w:val="28"/>
          <w:szCs w:val="28"/>
        </w:rPr>
        <w:t xml:space="preserve">жизненного </w:t>
      </w:r>
      <w:r w:rsidRPr="00542F33">
        <w:rPr>
          <w:color w:val="auto"/>
          <w:sz w:val="28"/>
          <w:szCs w:val="28"/>
        </w:rPr>
        <w:t>опыта). Обязательным требованием является подкрепление аргументов хотя бы одним примером из опубликованн</w:t>
      </w:r>
      <w:r w:rsidR="006F2C9D" w:rsidRPr="00542F33">
        <w:rPr>
          <w:color w:val="auto"/>
          <w:sz w:val="28"/>
          <w:szCs w:val="28"/>
        </w:rPr>
        <w:t>ого</w:t>
      </w:r>
      <w:r w:rsidRPr="00542F33">
        <w:rPr>
          <w:color w:val="auto"/>
          <w:sz w:val="28"/>
          <w:szCs w:val="28"/>
        </w:rPr>
        <w:t xml:space="preserve"> литературн</w:t>
      </w:r>
      <w:r w:rsidR="006F2C9D" w:rsidRPr="00542F33">
        <w:rPr>
          <w:color w:val="auto"/>
          <w:sz w:val="28"/>
          <w:szCs w:val="28"/>
        </w:rPr>
        <w:t xml:space="preserve">ого </w:t>
      </w:r>
      <w:r w:rsidRPr="00542F33">
        <w:rPr>
          <w:color w:val="auto"/>
          <w:sz w:val="28"/>
          <w:szCs w:val="28"/>
        </w:rPr>
        <w:t>произведени</w:t>
      </w:r>
      <w:r w:rsidR="006F2C9D" w:rsidRPr="00542F33">
        <w:rPr>
          <w:color w:val="auto"/>
          <w:sz w:val="28"/>
          <w:szCs w:val="28"/>
        </w:rPr>
        <w:t>я</w:t>
      </w:r>
      <w:r w:rsidRPr="00542F33">
        <w:rPr>
          <w:color w:val="auto"/>
          <w:sz w:val="28"/>
          <w:szCs w:val="28"/>
        </w:rPr>
        <w:t xml:space="preserve"> (достаточно одного примера</w:t>
      </w:r>
      <w:r w:rsidR="00221944" w:rsidRPr="00542F33">
        <w:rPr>
          <w:color w:val="auto"/>
          <w:sz w:val="28"/>
          <w:szCs w:val="28"/>
        </w:rPr>
        <w:t xml:space="preserve"> из одного произведения</w:t>
      </w:r>
      <w:r w:rsidRPr="00542F33">
        <w:rPr>
          <w:color w:val="auto"/>
          <w:sz w:val="28"/>
          <w:szCs w:val="28"/>
        </w:rPr>
        <w:t xml:space="preserve">). </w:t>
      </w:r>
    </w:p>
    <w:p w:rsidR="005737F7" w:rsidRPr="00116572" w:rsidRDefault="003674BA" w:rsidP="00A31561">
      <w:pPr>
        <w:pStyle w:val="Default"/>
        <w:ind w:firstLine="709"/>
        <w:jc w:val="both"/>
        <w:rPr>
          <w:color w:val="auto"/>
          <w:sz w:val="28"/>
          <w:szCs w:val="28"/>
        </w:rPr>
      </w:pPr>
      <w:r w:rsidRPr="00116572">
        <w:rPr>
          <w:color w:val="auto"/>
          <w:sz w:val="28"/>
          <w:szCs w:val="28"/>
        </w:rPr>
        <w:t xml:space="preserve"> </w:t>
      </w:r>
      <w:r w:rsidR="005737F7" w:rsidRPr="00116572">
        <w:rPr>
          <w:color w:val="auto"/>
          <w:sz w:val="28"/>
          <w:szCs w:val="28"/>
        </w:rP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w:t>
      </w:r>
      <w:r w:rsidR="005737F7" w:rsidRPr="00116572">
        <w:rPr>
          <w:color w:val="auto"/>
          <w:sz w:val="28"/>
          <w:szCs w:val="28"/>
        </w:rPr>
        <w:lastRenderedPageBreak/>
        <w:t>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Также необходимо учитывать, что участники итогового сочинения могут ориентироваться на требования не только школьных критериев, но и </w:t>
      </w:r>
      <w:r w:rsidR="00B958B0" w:rsidRPr="00542F33">
        <w:rPr>
          <w:rStyle w:val="markedcontent"/>
          <w:color w:val="auto"/>
          <w:sz w:val="28"/>
          <w:szCs w:val="28"/>
        </w:rPr>
        <w:t>ОО</w:t>
      </w:r>
      <w:r w:rsidR="009421D1" w:rsidRPr="00542F33">
        <w:rPr>
          <w:rStyle w:val="markedcontent"/>
          <w:color w:val="auto"/>
          <w:sz w:val="28"/>
          <w:szCs w:val="28"/>
        </w:rPr>
        <w:t xml:space="preserve"> высшего образования</w:t>
      </w:r>
      <w:r w:rsidRPr="00116572">
        <w:rPr>
          <w:color w:val="auto"/>
          <w:sz w:val="28"/>
          <w:szCs w:val="28"/>
        </w:rPr>
        <w:t xml:space="preserve">, которые могут существенно отличаться от школьных критериев.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542F33" w:rsidRDefault="005737F7" w:rsidP="005737F7">
      <w:pPr>
        <w:pStyle w:val="Default"/>
        <w:ind w:firstLine="709"/>
        <w:jc w:val="both"/>
        <w:rPr>
          <w:color w:val="auto"/>
          <w:sz w:val="28"/>
          <w:szCs w:val="28"/>
        </w:rPr>
      </w:pPr>
      <w:r w:rsidRPr="00116572">
        <w:rPr>
          <w:color w:val="auto"/>
          <w:sz w:val="28"/>
          <w:szCs w:val="28"/>
        </w:rPr>
        <w:t xml:space="preserve">Среди ошибок следует выделять негрубые, т.е. не имеющие существенного значения для характеристики грамотности. </w:t>
      </w:r>
      <w:r w:rsidR="00E93F63" w:rsidRPr="00542F33">
        <w:rPr>
          <w:rStyle w:val="markedcontent"/>
          <w:color w:val="auto"/>
          <w:sz w:val="28"/>
          <w:szCs w:val="28"/>
        </w:rPr>
        <w:t>При подсчете ошибок негрубые ошибки не учитываются.</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Первые три однотипные ошибки считаются за одну ошибку, каждая следующая подобная ошибка учитывается как самостоятельная. Если в </w:t>
      </w:r>
      <w:r w:rsidRPr="00116572">
        <w:rPr>
          <w:color w:val="auto"/>
          <w:sz w:val="28"/>
          <w:szCs w:val="28"/>
        </w:rPr>
        <w:lastRenderedPageBreak/>
        <w:t>одном непроверяемом слове допущены две и более ошибки, то все они считаются за одну ошибку.</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Понятие </w:t>
      </w:r>
      <w:r w:rsidR="00B15156" w:rsidRPr="00542F33">
        <w:rPr>
          <w:color w:val="auto"/>
          <w:sz w:val="28"/>
          <w:szCs w:val="28"/>
        </w:rPr>
        <w:t xml:space="preserve">о повторяющихся и </w:t>
      </w:r>
      <w:r w:rsidRPr="00542F33">
        <w:rPr>
          <w:color w:val="auto"/>
          <w:sz w:val="28"/>
          <w:szCs w:val="28"/>
        </w:rPr>
        <w:t>однотипных ошибках не распространяется на пунктуационные ошибки.</w:t>
      </w:r>
    </w:p>
    <w:p w:rsidR="00B15156" w:rsidRPr="00542F33" w:rsidRDefault="00B15156" w:rsidP="005737F7">
      <w:pPr>
        <w:pStyle w:val="Default"/>
        <w:ind w:firstLine="709"/>
        <w:jc w:val="both"/>
        <w:rPr>
          <w:color w:val="auto"/>
          <w:sz w:val="28"/>
          <w:szCs w:val="28"/>
        </w:rPr>
      </w:pPr>
      <w:r w:rsidRPr="00542F33">
        <w:rPr>
          <w:rStyle w:val="markedcontent"/>
          <w:color w:val="auto"/>
          <w:sz w:val="28"/>
          <w:szCs w:val="28"/>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w:t>
      </w:r>
      <w:r w:rsidR="00DC31CC" w:rsidRPr="00542F33">
        <w:rPr>
          <w:rStyle w:val="markedcontent"/>
          <w:color w:val="auto"/>
          <w:sz w:val="28"/>
          <w:szCs w:val="28"/>
        </w:rPr>
        <w:t xml:space="preserve"> </w:t>
      </w:r>
      <w:r w:rsidRPr="00542F33">
        <w:rPr>
          <w:rStyle w:val="markedcontent"/>
          <w:color w:val="auto"/>
          <w:sz w:val="28"/>
          <w:szCs w:val="28"/>
        </w:rPr>
        <w:t>экзаменационных работ ЕГЭ по русскому языку (публикуются на официальном сайте ФГБНУ «ФИПИ») (http://www.fipi.ru/).</w:t>
      </w:r>
    </w:p>
    <w:p w:rsidR="005737F7" w:rsidRPr="00656C8A" w:rsidRDefault="005737F7" w:rsidP="005737F7">
      <w:pPr>
        <w:pStyle w:val="Default"/>
        <w:ind w:firstLine="709"/>
        <w:jc w:val="both"/>
        <w:rPr>
          <w:color w:val="auto"/>
          <w:sz w:val="28"/>
          <w:szCs w:val="28"/>
        </w:rPr>
      </w:pPr>
      <w:r w:rsidRPr="00542F33">
        <w:rPr>
          <w:color w:val="auto"/>
          <w:sz w:val="28"/>
          <w:szCs w:val="28"/>
        </w:rPr>
        <w:t xml:space="preserve">При выявлении ошибок, влияющих на выставление «зачета» за итоговое сочинение по Критерию № 5, предлагается </w:t>
      </w:r>
      <w:r w:rsidR="00656C8A" w:rsidRPr="00542F33">
        <w:rPr>
          <w:color w:val="auto"/>
          <w:sz w:val="28"/>
          <w:szCs w:val="28"/>
        </w:rPr>
        <w:t xml:space="preserve">также </w:t>
      </w:r>
      <w:r w:rsidRPr="00542F33">
        <w:rPr>
          <w:color w:val="auto"/>
          <w:sz w:val="28"/>
          <w:szCs w:val="28"/>
        </w:rPr>
        <w:t xml:space="preserve">использовать «Методические рекомендации по подготовке к итоговому сочинению», </w:t>
      </w:r>
      <w:r w:rsidR="0047702E" w:rsidRPr="00542F33">
        <w:rPr>
          <w:color w:val="auto"/>
          <w:sz w:val="28"/>
          <w:szCs w:val="28"/>
        </w:rPr>
        <w:t xml:space="preserve">или </w:t>
      </w:r>
      <w:r w:rsidRPr="00542F33">
        <w:rPr>
          <w:color w:val="auto"/>
          <w:sz w:val="28"/>
          <w:szCs w:val="28"/>
        </w:rPr>
        <w:t xml:space="preserve">«Методические рекомендации по подготовке к итоговому изложению» (документы опубликованы на </w:t>
      </w:r>
      <w:r w:rsidR="00656C8A" w:rsidRPr="00542F33">
        <w:rPr>
          <w:color w:val="auto"/>
          <w:sz w:val="28"/>
          <w:szCs w:val="28"/>
        </w:rPr>
        <w:t xml:space="preserve">официальном </w:t>
      </w:r>
      <w:r w:rsidRPr="00542F33">
        <w:rPr>
          <w:color w:val="auto"/>
          <w:sz w:val="28"/>
          <w:szCs w:val="28"/>
        </w:rPr>
        <w:t xml:space="preserve">сайте </w:t>
      </w:r>
      <w:r w:rsidR="00656C8A" w:rsidRPr="00542F33">
        <w:rPr>
          <w:color w:val="auto"/>
          <w:sz w:val="28"/>
          <w:szCs w:val="28"/>
        </w:rPr>
        <w:t>ФГБНУ «ФИПИ»</w:t>
      </w:r>
      <w:r w:rsidR="00656C8A">
        <w:rPr>
          <w:color w:val="FF0000"/>
          <w:sz w:val="28"/>
          <w:szCs w:val="28"/>
        </w:rPr>
        <w:t xml:space="preserve"> </w:t>
      </w:r>
      <w:hyperlink r:id="rId14" w:history="1">
        <w:r w:rsidRPr="00656C8A">
          <w:rPr>
            <w:rStyle w:val="a9"/>
            <w:color w:val="auto"/>
            <w:sz w:val="28"/>
            <w:szCs w:val="28"/>
          </w:rPr>
          <w:t>http://www.fipi.ru/</w:t>
        </w:r>
      </w:hyperlink>
      <w:r w:rsidRPr="00656C8A">
        <w:rPr>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w:t>
      </w:r>
      <w:r w:rsidR="00656C8A">
        <w:rPr>
          <w:color w:val="auto"/>
          <w:sz w:val="28"/>
          <w:szCs w:val="28"/>
        </w:rPr>
        <w:t>И</w:t>
      </w:r>
      <w:proofErr w:type="gramStart"/>
      <w:r w:rsidR="00656C8A">
        <w:rPr>
          <w:color w:val="auto"/>
          <w:sz w:val="28"/>
          <w:szCs w:val="28"/>
        </w:rPr>
        <w:t>С(</w:t>
      </w:r>
      <w:proofErr w:type="gramEnd"/>
      <w:r w:rsidR="00656C8A">
        <w:rPr>
          <w:color w:val="auto"/>
          <w:sz w:val="28"/>
          <w:szCs w:val="28"/>
        </w:rPr>
        <w:t>И</w:t>
      </w:r>
      <w:r w:rsidR="005737F7" w:rsidRPr="00116572">
        <w:rPr>
          <w:color w:val="auto"/>
          <w:sz w:val="28"/>
          <w:szCs w:val="28"/>
        </w:rPr>
        <w:t xml:space="preserve">)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Копии бланков И</w:t>
      </w:r>
      <w:proofErr w:type="gramStart"/>
      <w:r w:rsidR="00B278FF" w:rsidRPr="00116572">
        <w:rPr>
          <w:rFonts w:ascii="Times New Roman" w:hAnsi="Times New Roman"/>
          <w:sz w:val="28"/>
          <w:szCs w:val="28"/>
        </w:rPr>
        <w:t>С(</w:t>
      </w:r>
      <w:proofErr w:type="gramEnd"/>
      <w:r w:rsidR="00B278FF" w:rsidRPr="00116572">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С результатами анализа ИС(И) и методикой подготовки к нему можно ознакомиться на сайте ФГБНУ «Ф</w:t>
      </w:r>
      <w:r w:rsidR="00656C8A">
        <w:rPr>
          <w:color w:val="auto"/>
          <w:sz w:val="28"/>
          <w:szCs w:val="28"/>
        </w:rPr>
        <w:t>ИПИ</w:t>
      </w:r>
      <w:r w:rsidR="00C1784E" w:rsidRPr="00116572">
        <w:rPr>
          <w:color w:val="auto"/>
          <w:sz w:val="28"/>
          <w:szCs w:val="28"/>
        </w:rPr>
        <w:t>» (раздел «Итоговое сочинение (изложение)») (</w:t>
      </w:r>
      <w:r w:rsidR="00C1784E" w:rsidRPr="0047702E">
        <w:rPr>
          <w:color w:val="auto"/>
          <w:sz w:val="28"/>
          <w:szCs w:val="28"/>
          <w:u w:val="single"/>
        </w:rPr>
        <w:t>https://fipi.ru/itogovoe-sochinenie</w:t>
      </w:r>
      <w:r w:rsidR="00C1784E" w:rsidRPr="00116572">
        <w:rPr>
          <w:color w:val="auto"/>
          <w:sz w:val="28"/>
          <w:szCs w:val="28"/>
        </w:rPr>
        <w:t xml:space="preserve">). </w:t>
      </w:r>
    </w:p>
    <w:p w:rsidR="00E74944" w:rsidRPr="00116572" w:rsidRDefault="00E74944" w:rsidP="006D1B20">
      <w:pPr>
        <w:pStyle w:val="a3"/>
        <w:ind w:firstLine="567"/>
        <w:jc w:val="both"/>
        <w:rPr>
          <w:rFonts w:ascii="Times New Roman" w:eastAsia="Calibri" w:hAnsi="Times New Roman"/>
          <w:sz w:val="28"/>
          <w:szCs w:val="28"/>
        </w:rPr>
      </w:pPr>
    </w:p>
    <w:p w:rsidR="00D7782E" w:rsidRPr="00116572" w:rsidRDefault="00AF6385" w:rsidP="00413BA2">
      <w:pPr>
        <w:pStyle w:val="a3"/>
        <w:jc w:val="center"/>
        <w:rPr>
          <w:rFonts w:ascii="Times New Roman" w:hAnsi="Times New Roman"/>
          <w:sz w:val="28"/>
          <w:szCs w:val="28"/>
        </w:rPr>
      </w:pPr>
      <w:bookmarkStart w:id="4" w:name="_Toc431030811"/>
      <w:r w:rsidRPr="00116572">
        <w:rPr>
          <w:rFonts w:ascii="Times New Roman" w:hAnsi="Times New Roman"/>
          <w:sz w:val="28"/>
          <w:szCs w:val="28"/>
        </w:rPr>
        <w:t>13</w:t>
      </w:r>
      <w:r w:rsidR="00465CF4" w:rsidRPr="00116572">
        <w:rPr>
          <w:rFonts w:ascii="Times New Roman" w:hAnsi="Times New Roman"/>
          <w:sz w:val="28"/>
          <w:szCs w:val="28"/>
        </w:rPr>
        <w:t xml:space="preserve">. Обработка результатов </w:t>
      </w:r>
      <w:r w:rsidRPr="00116572">
        <w:rPr>
          <w:rFonts w:ascii="Times New Roman" w:hAnsi="Times New Roman"/>
          <w:sz w:val="28"/>
          <w:szCs w:val="28"/>
        </w:rPr>
        <w:t>ИС(И</w:t>
      </w:r>
      <w:r w:rsidR="00465CF4" w:rsidRPr="00116572">
        <w:rPr>
          <w:rFonts w:ascii="Times New Roman" w:hAnsi="Times New Roman"/>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департамента образования) </w:t>
      </w:r>
      <w:r w:rsidR="0078593B" w:rsidRPr="00116572">
        <w:rPr>
          <w:rFonts w:ascii="Times New Roman" w:hAnsi="Times New Roman"/>
          <w:sz w:val="28"/>
          <w:szCs w:val="28"/>
        </w:rPr>
        <w:t xml:space="preserve">в соответствии с графиком доставки материалов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381275" w:rsidRPr="00542F33" w:rsidRDefault="004A2097" w:rsidP="00381275">
      <w:pPr>
        <w:pStyle w:val="Default"/>
        <w:ind w:firstLine="709"/>
        <w:jc w:val="both"/>
        <w:rPr>
          <w:color w:val="auto"/>
          <w:sz w:val="28"/>
          <w:szCs w:val="28"/>
        </w:rPr>
      </w:pPr>
      <w:r w:rsidRPr="00116572">
        <w:rPr>
          <w:color w:val="auto"/>
          <w:sz w:val="28"/>
          <w:szCs w:val="28"/>
        </w:rPr>
        <w:lastRenderedPageBreak/>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00381275" w:rsidRPr="00116572">
        <w:rPr>
          <w:color w:val="auto"/>
          <w:sz w:val="28"/>
          <w:szCs w:val="28"/>
        </w:rPr>
        <w:t>Обработка бланков ИС(И) заверш</w:t>
      </w:r>
      <w:r w:rsidR="00381275">
        <w:rPr>
          <w:color w:val="auto"/>
          <w:sz w:val="28"/>
          <w:szCs w:val="28"/>
        </w:rPr>
        <w:t>ается</w:t>
      </w:r>
      <w:r w:rsidR="00381275" w:rsidRPr="00116572">
        <w:rPr>
          <w:color w:val="auto"/>
          <w:sz w:val="28"/>
          <w:szCs w:val="28"/>
        </w:rPr>
        <w:t xml:space="preserve"> </w:t>
      </w:r>
      <w:r w:rsidR="00381275" w:rsidRPr="00542F33">
        <w:rPr>
          <w:rStyle w:val="markedcontent"/>
          <w:color w:val="auto"/>
          <w:sz w:val="28"/>
          <w:szCs w:val="28"/>
        </w:rPr>
        <w:t xml:space="preserve">в срок, установленный приказом Рособрнадзора № 805: </w:t>
      </w:r>
      <w:r w:rsidR="00381275" w:rsidRPr="00542F33">
        <w:rPr>
          <w:color w:val="auto"/>
          <w:sz w:val="28"/>
          <w:szCs w:val="28"/>
        </w:rPr>
        <w:t>не позднее чем через пять календарных дней после завершения проверки ИС(И)</w:t>
      </w:r>
      <w:r w:rsidR="00381275" w:rsidRPr="00542F33">
        <w:rPr>
          <w:rStyle w:val="a8"/>
          <w:color w:val="auto"/>
          <w:sz w:val="28"/>
          <w:szCs w:val="28"/>
        </w:rPr>
        <w:footnoteReference w:id="17"/>
      </w:r>
      <w:r w:rsidR="00381275" w:rsidRPr="00542F33">
        <w:rPr>
          <w:color w:val="auto"/>
          <w:sz w:val="28"/>
          <w:szCs w:val="28"/>
        </w:rPr>
        <w:t xml:space="preserve">. </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520505" w:rsidRPr="00116572">
        <w:rPr>
          <w:rFonts w:ascii="Times New Roman" w:hAnsi="Times New Roman"/>
          <w:sz w:val="28"/>
          <w:szCs w:val="28"/>
        </w:rPr>
        <w:t>п</w:t>
      </w:r>
      <w:r w:rsidR="009C7637" w:rsidRPr="00116572">
        <w:rPr>
          <w:rFonts w:ascii="Times New Roman" w:hAnsi="Times New Roman"/>
          <w:sz w:val="28"/>
          <w:szCs w:val="28"/>
        </w:rPr>
        <w:t>риложение</w:t>
      </w:r>
      <w:r w:rsidR="00D71A42" w:rsidRPr="00116572">
        <w:rPr>
          <w:rFonts w:ascii="Times New Roman" w:hAnsi="Times New Roman"/>
          <w:sz w:val="28"/>
          <w:szCs w:val="28"/>
        </w:rPr>
        <w:t xml:space="preserve"> </w:t>
      </w:r>
      <w:r w:rsidR="00615DCE" w:rsidRPr="00116572">
        <w:rPr>
          <w:rFonts w:ascii="Times New Roman" w:hAnsi="Times New Roman"/>
          <w:sz w:val="28"/>
          <w:szCs w:val="28"/>
        </w:rPr>
        <w:t>1</w:t>
      </w:r>
      <w:r w:rsidR="009C7637" w:rsidRPr="00116572">
        <w:rPr>
          <w:rFonts w:ascii="Times New Roman" w:hAnsi="Times New Roman"/>
          <w:sz w:val="28"/>
          <w:szCs w:val="28"/>
        </w:rPr>
        <w:t>)</w:t>
      </w:r>
      <w:r w:rsidR="00FB0108" w:rsidRPr="00116572">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967509">
        <w:rPr>
          <w:rFonts w:ascii="Times New Roman" w:hAnsi="Times New Roman"/>
          <w:sz w:val="28"/>
          <w:szCs w:val="28"/>
        </w:rPr>
        <w:t>ет</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C1575A" w:rsidRPr="00116572" w:rsidRDefault="00627DBC" w:rsidP="00C1575A">
      <w:pPr>
        <w:pStyle w:val="a3"/>
        <w:jc w:val="center"/>
        <w:rPr>
          <w:rFonts w:ascii="Times New Roman" w:hAnsi="Times New Roman"/>
          <w:sz w:val="28"/>
          <w:szCs w:val="28"/>
        </w:rPr>
      </w:pPr>
      <w:bookmarkStart w:id="5" w:name="_Toc431030813"/>
      <w:r w:rsidRPr="00116572">
        <w:rPr>
          <w:rFonts w:ascii="Times New Roman" w:hAnsi="Times New Roman"/>
          <w:sz w:val="28"/>
          <w:szCs w:val="28"/>
        </w:rPr>
        <w:t>14</w:t>
      </w:r>
      <w:r w:rsidR="00FA02C1" w:rsidRPr="00116572">
        <w:rPr>
          <w:rFonts w:ascii="Times New Roman" w:hAnsi="Times New Roman"/>
          <w:sz w:val="28"/>
          <w:szCs w:val="28"/>
        </w:rPr>
        <w:t>. Повторный допуск</w:t>
      </w:r>
      <w:r w:rsidRPr="00116572">
        <w:rPr>
          <w:rFonts w:ascii="Times New Roman" w:hAnsi="Times New Roman"/>
          <w:sz w:val="28"/>
          <w:szCs w:val="28"/>
        </w:rPr>
        <w:t xml:space="preserve"> </w:t>
      </w:r>
      <w:r w:rsidR="00FA02C1" w:rsidRPr="00116572">
        <w:rPr>
          <w:rFonts w:ascii="Times New Roman" w:hAnsi="Times New Roman"/>
          <w:sz w:val="28"/>
          <w:szCs w:val="28"/>
        </w:rPr>
        <w:t xml:space="preserve">к написанию </w:t>
      </w:r>
      <w:r w:rsidRPr="00116572">
        <w:rPr>
          <w:rFonts w:ascii="Times New Roman" w:hAnsi="Times New Roman"/>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Повторно к написанию </w:t>
      </w:r>
      <w:r w:rsidR="005F49C2" w:rsidRPr="00116572">
        <w:rPr>
          <w:rFonts w:ascii="Times New Roman" w:hAnsi="Times New Roman"/>
          <w:sz w:val="28"/>
          <w:szCs w:val="28"/>
        </w:rPr>
        <w:t xml:space="preserve">ИС(И) </w:t>
      </w:r>
      <w:r w:rsidRPr="00116572">
        <w:rPr>
          <w:rFonts w:ascii="Times New Roman" w:hAnsi="Times New Roman"/>
          <w:sz w:val="28"/>
          <w:szCs w:val="28"/>
        </w:rPr>
        <w:t xml:space="preserve">в текущем учебном году </w:t>
      </w:r>
      <w:r w:rsidR="0095191A" w:rsidRPr="00116572">
        <w:rPr>
          <w:rFonts w:ascii="Times New Roman" w:hAnsi="Times New Roman"/>
          <w:sz w:val="28"/>
          <w:szCs w:val="28"/>
        </w:rPr>
        <w:t xml:space="preserve">в дополнительные сроки </w:t>
      </w:r>
      <w:r w:rsidRPr="00116572">
        <w:rPr>
          <w:rFonts w:ascii="Times New Roman" w:hAnsi="Times New Roman"/>
          <w:sz w:val="28"/>
          <w:szCs w:val="28"/>
        </w:rPr>
        <w:t>(в первую среду февраля и первую рабочую среду мая)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004142F5" w:rsidRPr="00116572">
        <w:rPr>
          <w:rFonts w:ascii="Times New Roman" w:hAnsi="Times New Roman"/>
          <w:sz w:val="28"/>
          <w:szCs w:val="28"/>
        </w:rPr>
        <w:t>, удаленные с ИС(И) за нарушение требований</w:t>
      </w:r>
      <w:r w:rsidR="00D71278">
        <w:rPr>
          <w:rFonts w:ascii="Times New Roman" w:hAnsi="Times New Roman"/>
          <w:sz w:val="28"/>
          <w:szCs w:val="28"/>
        </w:rPr>
        <w:t xml:space="preserve">, </w:t>
      </w:r>
      <w:r w:rsidR="00D71278" w:rsidRPr="00116572">
        <w:rPr>
          <w:rFonts w:ascii="Times New Roman" w:hAnsi="Times New Roman"/>
          <w:sz w:val="28"/>
          <w:szCs w:val="28"/>
        </w:rPr>
        <w:t>установленных</w:t>
      </w:r>
      <w:r w:rsidR="00D71278">
        <w:rPr>
          <w:rFonts w:ascii="Times New Roman" w:hAnsi="Times New Roman"/>
          <w:sz w:val="28"/>
          <w:szCs w:val="28"/>
        </w:rPr>
        <w:t xml:space="preserve"> </w:t>
      </w:r>
      <w:r w:rsidR="00D71278" w:rsidRPr="00542F33">
        <w:rPr>
          <w:rFonts w:ascii="Times New Roman" w:hAnsi="Times New Roman"/>
          <w:sz w:val="28"/>
          <w:szCs w:val="28"/>
        </w:rPr>
        <w:t>пунктом 27</w:t>
      </w:r>
      <w:r w:rsidR="00D71278">
        <w:rPr>
          <w:rFonts w:ascii="Times New Roman" w:hAnsi="Times New Roman"/>
          <w:sz w:val="28"/>
          <w:szCs w:val="28"/>
        </w:rPr>
        <w:t xml:space="preserve"> </w:t>
      </w:r>
      <w:r w:rsidR="004142F5" w:rsidRPr="00116572">
        <w:rPr>
          <w:rFonts w:ascii="Times New Roman" w:hAnsi="Times New Roman"/>
          <w:sz w:val="28"/>
          <w:szCs w:val="28"/>
        </w:rPr>
        <w:t>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подтвержденные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FA02C1" w:rsidRPr="00116572">
        <w:rPr>
          <w:rFonts w:ascii="Times New Roman" w:hAnsi="Times New Roman"/>
          <w:sz w:val="28"/>
          <w:szCs w:val="28"/>
        </w:rPr>
        <w:t xml:space="preserve">и лица, перечисленные в п. 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подтвержденные документально.</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00D75F2A" w:rsidRPr="00116572">
        <w:rPr>
          <w:rFonts w:ascii="Times New Roman" w:hAnsi="Times New Roman"/>
          <w:sz w:val="28"/>
          <w:szCs w:val="28"/>
        </w:rPr>
        <w:t>.2. </w:t>
      </w:r>
      <w:r w:rsidRPr="00116572">
        <w:rPr>
          <w:rFonts w:ascii="Times New Roman" w:hAnsi="Times New Roman"/>
          <w:sz w:val="28"/>
          <w:szCs w:val="28"/>
        </w:rPr>
        <w:t>Обучающиеся</w:t>
      </w:r>
      <w:r w:rsidR="00B46DAF"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 xml:space="preserve">), могут быть повторно допущены к участию в </w:t>
      </w:r>
      <w:r w:rsidR="005F49C2" w:rsidRPr="00116572">
        <w:rPr>
          <w:rFonts w:ascii="Times New Roman" w:hAnsi="Times New Roman"/>
          <w:sz w:val="28"/>
          <w:szCs w:val="28"/>
        </w:rPr>
        <w:t>ИС(И)</w:t>
      </w:r>
      <w:r w:rsidRPr="00116572">
        <w:rPr>
          <w:rFonts w:ascii="Times New Roman" w:hAnsi="Times New Roman"/>
          <w:sz w:val="28"/>
          <w:szCs w:val="28"/>
        </w:rPr>
        <w:t xml:space="preserve">, </w:t>
      </w:r>
      <w:r w:rsidR="004142F5" w:rsidRPr="00116572">
        <w:rPr>
          <w:rFonts w:ascii="Times New Roman" w:hAnsi="Times New Roman"/>
          <w:sz w:val="28"/>
          <w:szCs w:val="28"/>
        </w:rPr>
        <w:t xml:space="preserve">в текущем учебном году, </w:t>
      </w:r>
      <w:r w:rsidRPr="00116572">
        <w:rPr>
          <w:rFonts w:ascii="Times New Roman" w:hAnsi="Times New Roman"/>
          <w:sz w:val="28"/>
          <w:szCs w:val="28"/>
        </w:rPr>
        <w:t xml:space="preserve">но не более двух раз и только в </w:t>
      </w:r>
      <w:r w:rsidR="004142F5" w:rsidRPr="00116572">
        <w:rPr>
          <w:rFonts w:ascii="Times New Roman" w:hAnsi="Times New Roman"/>
          <w:sz w:val="28"/>
          <w:szCs w:val="28"/>
        </w:rPr>
        <w:t xml:space="preserve">дополнительные </w:t>
      </w:r>
      <w:r w:rsidRPr="00116572">
        <w:rPr>
          <w:rFonts w:ascii="Times New Roman" w:hAnsi="Times New Roman"/>
          <w:sz w:val="28"/>
          <w:szCs w:val="28"/>
        </w:rPr>
        <w:t xml:space="preserve">сроки, установленные </w:t>
      </w:r>
      <w:r w:rsidR="00B46DAF" w:rsidRPr="00116572">
        <w:rPr>
          <w:rFonts w:ascii="Times New Roman" w:hAnsi="Times New Roman"/>
          <w:sz w:val="28"/>
          <w:szCs w:val="28"/>
        </w:rPr>
        <w:t>Порядком проведения ГИА-11</w:t>
      </w:r>
      <w:r w:rsidRPr="00116572">
        <w:rPr>
          <w:rFonts w:ascii="Times New Roman" w:hAnsi="Times New Roman"/>
          <w:sz w:val="28"/>
          <w:szCs w:val="28"/>
        </w:rPr>
        <w:t>.</w:t>
      </w:r>
    </w:p>
    <w:p w:rsidR="00D121C9" w:rsidRPr="00116572" w:rsidRDefault="00D121C9" w:rsidP="00D75F2A">
      <w:pPr>
        <w:pStyle w:val="a3"/>
        <w:ind w:firstLine="709"/>
        <w:jc w:val="center"/>
        <w:rPr>
          <w:rFonts w:ascii="Times New Roman" w:hAnsi="Times New Roman"/>
          <w:sz w:val="28"/>
          <w:szCs w:val="28"/>
        </w:rPr>
      </w:pPr>
    </w:p>
    <w:p w:rsidR="00465CF4" w:rsidRPr="00116572" w:rsidRDefault="00D75F2A" w:rsidP="001E2DD0">
      <w:pPr>
        <w:pStyle w:val="a3"/>
        <w:jc w:val="center"/>
        <w:rPr>
          <w:rFonts w:ascii="Times New Roman" w:hAnsi="Times New Roman"/>
          <w:sz w:val="28"/>
          <w:szCs w:val="28"/>
        </w:rPr>
      </w:pPr>
      <w:r w:rsidRPr="00116572">
        <w:rPr>
          <w:rFonts w:ascii="Times New Roman" w:hAnsi="Times New Roman"/>
          <w:sz w:val="28"/>
          <w:szCs w:val="28"/>
        </w:rPr>
        <w:t>15</w:t>
      </w:r>
      <w:r w:rsidR="00465CF4" w:rsidRPr="00116572">
        <w:rPr>
          <w:rFonts w:ascii="Times New Roman" w:hAnsi="Times New Roman"/>
          <w:sz w:val="28"/>
          <w:szCs w:val="28"/>
        </w:rPr>
        <w:t xml:space="preserve">. Проведение повторной проверки </w:t>
      </w:r>
      <w:r w:rsidRPr="00116572">
        <w:rPr>
          <w:rFonts w:ascii="Times New Roman" w:hAnsi="Times New Roman"/>
          <w:sz w:val="28"/>
          <w:szCs w:val="28"/>
        </w:rPr>
        <w:t>ИС(И</w:t>
      </w:r>
      <w:r w:rsidR="00465CF4" w:rsidRPr="00116572">
        <w:rPr>
          <w:rFonts w:ascii="Times New Roman" w:hAnsi="Times New Roman"/>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обучающимся </w:t>
      </w:r>
      <w:r w:rsidR="00B46DAF" w:rsidRPr="00116572">
        <w:rPr>
          <w:rFonts w:ascii="Times New Roman" w:hAnsi="Times New Roman"/>
          <w:sz w:val="28"/>
          <w:szCs w:val="28"/>
        </w:rPr>
        <w:t xml:space="preserve">XI (XII) классов,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lastRenderedPageBreak/>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FA02C1" w:rsidRPr="00116572">
        <w:rPr>
          <w:rFonts w:ascii="Times New Roman" w:hAnsi="Times New Roman"/>
          <w:sz w:val="28"/>
          <w:szCs w:val="28"/>
        </w:rPr>
        <w:t xml:space="preserve">сформированной </w:t>
      </w:r>
      <w:r w:rsidR="004142F5" w:rsidRPr="00116572">
        <w:rPr>
          <w:rFonts w:ascii="Times New Roman" w:hAnsi="Times New Roman"/>
          <w:sz w:val="28"/>
          <w:szCs w:val="28"/>
        </w:rPr>
        <w:t>департаментом образования</w:t>
      </w:r>
      <w:r w:rsidR="00F93F0F" w:rsidRPr="00116572">
        <w:rPr>
          <w:rFonts w:ascii="Times New Roman" w:hAnsi="Times New Roman"/>
          <w:sz w:val="28"/>
          <w:szCs w:val="28"/>
        </w:rPr>
        <w:t xml:space="preserve"> (далее – региональная комиссия)</w:t>
      </w:r>
      <w:r w:rsidR="004142F5" w:rsidRPr="00116572">
        <w:rPr>
          <w:rFonts w:ascii="Times New Roman" w:hAnsi="Times New Roman"/>
          <w:sz w:val="28"/>
          <w:szCs w:val="28"/>
        </w:rPr>
        <w:t>.</w:t>
      </w:r>
      <w:r w:rsidRPr="00116572">
        <w:rPr>
          <w:rFonts w:ascii="Times New Roman" w:hAnsi="Times New Roman"/>
          <w:sz w:val="28"/>
          <w:szCs w:val="28"/>
        </w:rPr>
        <w:t xml:space="preserve"> </w:t>
      </w:r>
    </w:p>
    <w:p w:rsidR="009F76A6" w:rsidRPr="0011657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002EC2" w:rsidRPr="00116572">
        <w:rPr>
          <w:rFonts w:ascii="Times New Roman" w:hAnsi="Times New Roman"/>
          <w:sz w:val="28"/>
          <w:szCs w:val="28"/>
        </w:rPr>
        <w:t>Указанное в п. 15.1</w:t>
      </w:r>
      <w:r w:rsidR="00BF3AEB" w:rsidRPr="00116572">
        <w:rPr>
          <w:rFonts w:ascii="Times New Roman" w:hAnsi="Times New Roman"/>
          <w:sz w:val="28"/>
          <w:szCs w:val="28"/>
        </w:rPr>
        <w:t>.</w:t>
      </w:r>
      <w:r w:rsidR="00AF1546" w:rsidRPr="00116572">
        <w:rPr>
          <w:rFonts w:ascii="Times New Roman" w:hAnsi="Times New Roman"/>
          <w:sz w:val="28"/>
          <w:szCs w:val="28"/>
        </w:rPr>
        <w:t xml:space="preserve"> з</w:t>
      </w:r>
      <w:r w:rsidRPr="00116572">
        <w:rPr>
          <w:rFonts w:ascii="Times New Roman" w:hAnsi="Times New Roman"/>
          <w:sz w:val="28"/>
          <w:szCs w:val="28"/>
        </w:rPr>
        <w:t>аявлени</w:t>
      </w:r>
      <w:r w:rsidR="00894D35" w:rsidRPr="00116572">
        <w:rPr>
          <w:rFonts w:ascii="Times New Roman" w:hAnsi="Times New Roman"/>
          <w:sz w:val="28"/>
          <w:szCs w:val="28"/>
        </w:rPr>
        <w:t>е</w:t>
      </w:r>
      <w:r w:rsidR="009F76A6" w:rsidRPr="00116572">
        <w:rPr>
          <w:rFonts w:ascii="Times New Roman" w:hAnsi="Times New Roman"/>
          <w:sz w:val="28"/>
          <w:szCs w:val="28"/>
        </w:rPr>
        <w:t xml:space="preserve"> на </w:t>
      </w:r>
      <w:r w:rsidR="00002EC2" w:rsidRPr="00116572">
        <w:rPr>
          <w:rFonts w:ascii="Times New Roman" w:hAnsi="Times New Roman"/>
          <w:sz w:val="28"/>
          <w:szCs w:val="28"/>
        </w:rPr>
        <w:t xml:space="preserve">повторную </w:t>
      </w:r>
      <w:r w:rsidR="009F76A6" w:rsidRPr="00116572">
        <w:rPr>
          <w:rFonts w:ascii="Times New Roman" w:hAnsi="Times New Roman"/>
          <w:sz w:val="28"/>
          <w:szCs w:val="28"/>
        </w:rPr>
        <w:t>проверку сданного ими ИС(И</w:t>
      </w:r>
      <w:r w:rsidR="00AF1546" w:rsidRPr="00116572">
        <w:rPr>
          <w:rFonts w:ascii="Times New Roman" w:hAnsi="Times New Roman"/>
          <w:sz w:val="28"/>
          <w:szCs w:val="28"/>
        </w:rPr>
        <w:t xml:space="preserve">) </w:t>
      </w:r>
      <w:r w:rsidR="00002EC2" w:rsidRPr="00116572">
        <w:rPr>
          <w:rFonts w:ascii="Times New Roman" w:hAnsi="Times New Roman"/>
          <w:sz w:val="28"/>
          <w:szCs w:val="28"/>
        </w:rPr>
        <w:t xml:space="preserve">подается </w:t>
      </w:r>
      <w:r w:rsidR="00AF1546" w:rsidRPr="00116572">
        <w:rPr>
          <w:rFonts w:ascii="Times New Roman" w:hAnsi="Times New Roman"/>
          <w:sz w:val="28"/>
          <w:szCs w:val="28"/>
        </w:rPr>
        <w:t>в ОМСУ</w:t>
      </w:r>
      <w:r w:rsidR="00DD2170" w:rsidRPr="0011657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116572">
        <w:rPr>
          <w:rFonts w:ascii="Times New Roman" w:hAnsi="Times New Roman"/>
          <w:sz w:val="28"/>
          <w:szCs w:val="28"/>
        </w:rPr>
        <w:t>/департамент образования</w:t>
      </w:r>
      <w:r w:rsidR="00DD2170" w:rsidRPr="00116572">
        <w:rPr>
          <w:rFonts w:ascii="Times New Roman" w:hAnsi="Times New Roman"/>
          <w:sz w:val="28"/>
          <w:szCs w:val="28"/>
        </w:rPr>
        <w:t xml:space="preserve"> (обучающиеся подведомственных </w:t>
      </w:r>
      <w:r w:rsidR="000E7365" w:rsidRPr="00116572">
        <w:rPr>
          <w:rFonts w:ascii="Times New Roman" w:hAnsi="Times New Roman"/>
          <w:sz w:val="28"/>
          <w:szCs w:val="28"/>
        </w:rPr>
        <w:t xml:space="preserve">ОО </w:t>
      </w:r>
      <w:r w:rsidR="00DD2170" w:rsidRPr="00116572">
        <w:rPr>
          <w:rFonts w:ascii="Times New Roman" w:hAnsi="Times New Roman"/>
          <w:sz w:val="28"/>
          <w:szCs w:val="28"/>
        </w:rPr>
        <w:t>департаменту образования)</w:t>
      </w:r>
      <w:r w:rsidR="00D332CF" w:rsidRPr="00116572">
        <w:rPr>
          <w:rFonts w:ascii="Times New Roman" w:hAnsi="Times New Roman"/>
          <w:sz w:val="28"/>
          <w:szCs w:val="28"/>
        </w:rPr>
        <w:t xml:space="preserve"> в течение 2 рабочих дней с даты объявления результатов ИС(И)</w:t>
      </w:r>
      <w:r w:rsidR="009F76A6" w:rsidRPr="00116572">
        <w:rPr>
          <w:rFonts w:ascii="Times New Roman" w:hAnsi="Times New Roman"/>
          <w:sz w:val="28"/>
          <w:szCs w:val="28"/>
        </w:rPr>
        <w:t>.</w:t>
      </w:r>
    </w:p>
    <w:p w:rsidR="00D332CF" w:rsidRPr="00116572" w:rsidRDefault="00D332CF" w:rsidP="00D75F2A">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Pr="00116572">
        <w:rPr>
          <w:rFonts w:ascii="Times New Roman" w:hAnsi="Times New Roman"/>
          <w:sz w:val="28"/>
          <w:szCs w:val="28"/>
        </w:rPr>
        <w:t>ОМСУ/</w:t>
      </w:r>
      <w:r w:rsidR="00F93F0F" w:rsidRPr="00116572">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sidRPr="00116572">
        <w:rPr>
          <w:rFonts w:ascii="Times New Roman" w:hAnsi="Times New Roman"/>
          <w:sz w:val="28"/>
          <w:szCs w:val="28"/>
        </w:rPr>
        <w:t>в</w:t>
      </w:r>
      <w:r w:rsidR="00F93F0F" w:rsidRPr="00116572">
        <w:rPr>
          <w:rFonts w:ascii="Times New Roman" w:hAnsi="Times New Roman"/>
          <w:sz w:val="28"/>
          <w:szCs w:val="28"/>
        </w:rPr>
        <w:t xml:space="preserve"> департамент образования.</w:t>
      </w:r>
    </w:p>
    <w:p w:rsidR="00465CF4" w:rsidRPr="00116572" w:rsidRDefault="009F76A6" w:rsidP="00D75F2A">
      <w:pPr>
        <w:pStyle w:val="a3"/>
        <w:ind w:firstLine="709"/>
        <w:jc w:val="both"/>
        <w:rPr>
          <w:rFonts w:ascii="Times New Roman" w:hAnsi="Times New Roman"/>
          <w:sz w:val="28"/>
          <w:szCs w:val="28"/>
        </w:rPr>
      </w:pPr>
      <w:r w:rsidRPr="00116572">
        <w:rPr>
          <w:rFonts w:ascii="Times New Roman" w:hAnsi="Times New Roman"/>
          <w:sz w:val="28"/>
          <w:szCs w:val="28"/>
        </w:rPr>
        <w:t>15.</w:t>
      </w:r>
      <w:r w:rsidR="00F93F0F" w:rsidRPr="00116572">
        <w:rPr>
          <w:rFonts w:ascii="Times New Roman" w:hAnsi="Times New Roman"/>
          <w:sz w:val="28"/>
          <w:szCs w:val="28"/>
        </w:rPr>
        <w:t>4</w:t>
      </w:r>
      <w:r w:rsidR="00D75F2A" w:rsidRPr="00116572">
        <w:rPr>
          <w:rFonts w:ascii="Times New Roman" w:hAnsi="Times New Roman"/>
          <w:sz w:val="28"/>
          <w:szCs w:val="28"/>
        </w:rPr>
        <w:t>. </w:t>
      </w:r>
      <w:r w:rsidR="00F93F0F" w:rsidRPr="00116572">
        <w:rPr>
          <w:rFonts w:ascii="Times New Roman" w:hAnsi="Times New Roman"/>
          <w:sz w:val="28"/>
          <w:szCs w:val="28"/>
        </w:rPr>
        <w:t>Д</w:t>
      </w:r>
      <w:r w:rsidR="00D732FF" w:rsidRPr="00116572">
        <w:rPr>
          <w:rFonts w:ascii="Times New Roman" w:hAnsi="Times New Roman"/>
          <w:sz w:val="28"/>
          <w:szCs w:val="28"/>
        </w:rPr>
        <w:t>епартамент образования</w:t>
      </w:r>
      <w:r w:rsidR="00E30221" w:rsidRPr="00116572">
        <w:rPr>
          <w:rFonts w:ascii="Times New Roman" w:hAnsi="Times New Roman"/>
          <w:sz w:val="28"/>
          <w:szCs w:val="28"/>
        </w:rPr>
        <w:t xml:space="preserve"> </w:t>
      </w:r>
      <w:r w:rsidR="0045499B" w:rsidRPr="00116572">
        <w:rPr>
          <w:rFonts w:ascii="Times New Roman" w:hAnsi="Times New Roman"/>
          <w:sz w:val="28"/>
          <w:szCs w:val="28"/>
        </w:rPr>
        <w:t>созда</w:t>
      </w:r>
      <w:r w:rsidR="00B46DAF" w:rsidRPr="00116572">
        <w:rPr>
          <w:rFonts w:ascii="Times New Roman" w:hAnsi="Times New Roman"/>
          <w:sz w:val="28"/>
          <w:szCs w:val="28"/>
        </w:rPr>
        <w:t>е</w:t>
      </w:r>
      <w:r w:rsidR="0045499B" w:rsidRPr="00116572">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465CF4" w:rsidRPr="00116572" w:rsidRDefault="00465CF4" w:rsidP="00082965">
      <w:pPr>
        <w:pStyle w:val="a3"/>
        <w:jc w:val="both"/>
        <w:rPr>
          <w:rFonts w:ascii="Times New Roman" w:hAnsi="Times New Roman"/>
          <w:sz w:val="28"/>
          <w:szCs w:val="28"/>
        </w:rPr>
      </w:pPr>
      <w:bookmarkStart w:id="6" w:name="_Toc431030814"/>
    </w:p>
    <w:p w:rsidR="00321E09" w:rsidRPr="00116572" w:rsidRDefault="00321E09" w:rsidP="00FA02C1">
      <w:pPr>
        <w:pStyle w:val="a3"/>
        <w:jc w:val="center"/>
        <w:rPr>
          <w:rFonts w:ascii="Times New Roman" w:hAnsi="Times New Roman"/>
          <w:sz w:val="28"/>
          <w:szCs w:val="28"/>
        </w:rPr>
      </w:pPr>
      <w:r w:rsidRPr="00116572">
        <w:rPr>
          <w:rFonts w:ascii="Times New Roman" w:hAnsi="Times New Roman"/>
          <w:sz w:val="28"/>
          <w:szCs w:val="28"/>
        </w:rPr>
        <w:t>16</w:t>
      </w:r>
      <w:r w:rsidR="00465CF4" w:rsidRPr="00116572">
        <w:rPr>
          <w:rFonts w:ascii="Times New Roman" w:hAnsi="Times New Roman"/>
          <w:sz w:val="28"/>
          <w:szCs w:val="28"/>
        </w:rPr>
        <w:t xml:space="preserve">. Ознакомление </w:t>
      </w:r>
      <w:r w:rsidR="00D121C9" w:rsidRPr="00116572">
        <w:rPr>
          <w:rFonts w:ascii="Times New Roman" w:hAnsi="Times New Roman"/>
          <w:sz w:val="28"/>
          <w:szCs w:val="28"/>
        </w:rPr>
        <w:t xml:space="preserve">участников </w:t>
      </w:r>
      <w:r w:rsidRPr="00116572">
        <w:rPr>
          <w:rFonts w:ascii="Times New Roman" w:hAnsi="Times New Roman"/>
          <w:sz w:val="28"/>
          <w:szCs w:val="28"/>
        </w:rPr>
        <w:t>ИС(И</w:t>
      </w:r>
      <w:r w:rsidR="00D121C9" w:rsidRPr="00116572">
        <w:rPr>
          <w:rFonts w:ascii="Times New Roman" w:hAnsi="Times New Roman"/>
          <w:sz w:val="28"/>
          <w:szCs w:val="28"/>
        </w:rPr>
        <w:t>)</w:t>
      </w:r>
      <w:r w:rsidRPr="00116572">
        <w:rPr>
          <w:rFonts w:ascii="Times New Roman" w:hAnsi="Times New Roman"/>
          <w:sz w:val="28"/>
          <w:szCs w:val="28"/>
        </w:rPr>
        <w:t xml:space="preserve"> </w:t>
      </w:r>
      <w:r w:rsidR="00465CF4" w:rsidRPr="00116572">
        <w:rPr>
          <w:rFonts w:ascii="Times New Roman" w:hAnsi="Times New Roman"/>
          <w:sz w:val="28"/>
          <w:szCs w:val="28"/>
        </w:rPr>
        <w:t>с результатами</w:t>
      </w:r>
      <w:r w:rsidRPr="00116572">
        <w:rPr>
          <w:rFonts w:ascii="Times New Roman" w:hAnsi="Times New Roman"/>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3713F2" w:rsidRPr="00542F33">
        <w:rPr>
          <w:rFonts w:ascii="Times New Roman" w:hAnsi="Times New Roman"/>
          <w:sz w:val="28"/>
          <w:szCs w:val="28"/>
        </w:rPr>
        <w:t>написании</w:t>
      </w:r>
      <w:r w:rsidR="003713F2">
        <w:rPr>
          <w:rFonts w:ascii="Times New Roman" w:hAnsi="Times New Roman"/>
          <w:color w:val="FF0000"/>
          <w:sz w:val="28"/>
          <w:szCs w:val="28"/>
        </w:rPr>
        <w:t xml:space="preserve">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решению департамента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16572" w:rsidRDefault="00321E09" w:rsidP="00F90897">
      <w:pPr>
        <w:pStyle w:val="a3"/>
        <w:ind w:firstLine="567"/>
        <w:jc w:val="center"/>
        <w:rPr>
          <w:rFonts w:ascii="Times New Roman" w:hAnsi="Times New Roman"/>
          <w:sz w:val="28"/>
          <w:szCs w:val="28"/>
        </w:rPr>
      </w:pPr>
      <w:r w:rsidRPr="00116572">
        <w:rPr>
          <w:rFonts w:ascii="Times New Roman" w:hAnsi="Times New Roman"/>
          <w:sz w:val="28"/>
          <w:szCs w:val="28"/>
        </w:rPr>
        <w:t>17</w:t>
      </w:r>
      <w:r w:rsidR="00554732" w:rsidRPr="00116572">
        <w:rPr>
          <w:rFonts w:ascii="Times New Roman" w:hAnsi="Times New Roman"/>
          <w:sz w:val="28"/>
          <w:szCs w:val="28"/>
        </w:rPr>
        <w:t xml:space="preserve">. Места, порядок и сроки хранения, уничтожения </w:t>
      </w:r>
      <w:r w:rsidR="001961A4" w:rsidRPr="00116572">
        <w:rPr>
          <w:rFonts w:ascii="Times New Roman" w:hAnsi="Times New Roman"/>
          <w:sz w:val="28"/>
          <w:szCs w:val="28"/>
        </w:rPr>
        <w:t>материалов</w:t>
      </w:r>
      <w:r w:rsidR="00554732" w:rsidRPr="00116572">
        <w:rPr>
          <w:rFonts w:ascii="Times New Roman" w:hAnsi="Times New Roman"/>
          <w:sz w:val="28"/>
          <w:szCs w:val="28"/>
        </w:rPr>
        <w:t xml:space="preserve"> </w:t>
      </w:r>
      <w:r w:rsidRPr="00116572">
        <w:rPr>
          <w:rFonts w:ascii="Times New Roman" w:hAnsi="Times New Roman"/>
          <w:sz w:val="28"/>
          <w:szCs w:val="28"/>
        </w:rPr>
        <w:t>ИС(И)</w:t>
      </w:r>
      <w:r w:rsidR="00554732" w:rsidRPr="00116572">
        <w:rPr>
          <w:rFonts w:ascii="Times New Roman" w:hAnsi="Times New Roman"/>
          <w:sz w:val="28"/>
          <w:szCs w:val="28"/>
        </w:rPr>
        <w:t xml:space="preserve">, аудиозаписей устных </w:t>
      </w:r>
      <w:r w:rsidRPr="00116572">
        <w:rPr>
          <w:rFonts w:ascii="Times New Roman" w:hAnsi="Times New Roman"/>
          <w:sz w:val="28"/>
          <w:szCs w:val="28"/>
        </w:rPr>
        <w:t>ИС(И</w:t>
      </w:r>
      <w:r w:rsidR="00554732" w:rsidRPr="00116572">
        <w:rPr>
          <w:rFonts w:ascii="Times New Roman" w:hAnsi="Times New Roman"/>
          <w:sz w:val="28"/>
          <w:szCs w:val="28"/>
        </w:rPr>
        <w:t xml:space="preserve">) (в случае прохождения </w:t>
      </w:r>
      <w:r w:rsidRPr="00116572">
        <w:rPr>
          <w:rFonts w:ascii="Times New Roman" w:hAnsi="Times New Roman"/>
          <w:sz w:val="28"/>
          <w:szCs w:val="28"/>
        </w:rPr>
        <w:t>ИС(И</w:t>
      </w:r>
      <w:r w:rsidR="00554732" w:rsidRPr="00116572">
        <w:rPr>
          <w:rFonts w:ascii="Times New Roman" w:hAnsi="Times New Roman"/>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007C1CD9">
        <w:rPr>
          <w:rFonts w:ascii="Times New Roman" w:hAnsi="Times New Roman"/>
          <w:sz w:val="28"/>
          <w:szCs w:val="28"/>
        </w:rPr>
        <w:t>, информационную безопасность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116572">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A20CEA" w:rsidRDefault="00321E09" w:rsidP="00F90897">
      <w:pPr>
        <w:pStyle w:val="a3"/>
        <w:jc w:val="center"/>
        <w:rPr>
          <w:rFonts w:ascii="Times New Roman" w:hAnsi="Times New Roman"/>
          <w:sz w:val="28"/>
          <w:szCs w:val="28"/>
        </w:rPr>
      </w:pPr>
      <w:r w:rsidRPr="00116572">
        <w:rPr>
          <w:rFonts w:ascii="Times New Roman" w:hAnsi="Times New Roman"/>
          <w:sz w:val="28"/>
          <w:szCs w:val="28"/>
        </w:rPr>
        <w:t>18</w:t>
      </w:r>
      <w:r w:rsidR="00E8074F" w:rsidRPr="00116572">
        <w:rPr>
          <w:rFonts w:ascii="Times New Roman" w:hAnsi="Times New Roman"/>
          <w:sz w:val="28"/>
          <w:szCs w:val="28"/>
        </w:rPr>
        <w:t>. Срок действия</w:t>
      </w:r>
      <w:bookmarkEnd w:id="7"/>
      <w:r w:rsidRPr="00116572">
        <w:rPr>
          <w:rFonts w:ascii="Times New Roman" w:hAnsi="Times New Roman"/>
          <w:sz w:val="28"/>
          <w:szCs w:val="28"/>
        </w:rPr>
        <w:t xml:space="preserve"> ИС(И)</w:t>
      </w:r>
      <w:r w:rsidR="00FB7D49">
        <w:rPr>
          <w:rFonts w:ascii="Times New Roman" w:hAnsi="Times New Roman"/>
          <w:sz w:val="28"/>
          <w:szCs w:val="28"/>
        </w:rPr>
        <w:t xml:space="preserve"> </w:t>
      </w:r>
      <w:r w:rsidR="00FB7D49" w:rsidRPr="00A20CEA">
        <w:rPr>
          <w:rFonts w:ascii="Times New Roman" w:hAnsi="Times New Roman"/>
          <w:sz w:val="28"/>
          <w:szCs w:val="28"/>
        </w:rPr>
        <w:t>и предоставление ИС(И) в ОО высшего образования в качестве индивидуального достижения</w:t>
      </w:r>
    </w:p>
    <w:p w:rsidR="00321E09" w:rsidRPr="00116572" w:rsidRDefault="00321E09" w:rsidP="00F90897">
      <w:pPr>
        <w:pStyle w:val="a3"/>
        <w:jc w:val="center"/>
        <w:rPr>
          <w:rFonts w:ascii="Times New Roman" w:hAnsi="Times New Roman"/>
          <w:sz w:val="28"/>
          <w:szCs w:val="28"/>
        </w:rPr>
      </w:pPr>
    </w:p>
    <w:p w:rsidR="0095191A" w:rsidRPr="00116572" w:rsidRDefault="00D54DE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.1.</w:t>
      </w:r>
      <w:r w:rsidR="00321E09" w:rsidRPr="00116572">
        <w:rPr>
          <w:rFonts w:ascii="Times New Roman" w:hAnsi="Times New Roman"/>
          <w:sz w:val="28"/>
          <w:szCs w:val="28"/>
        </w:rPr>
        <w:t> </w:t>
      </w:r>
      <w:r w:rsidR="00D328B6" w:rsidRPr="00116572">
        <w:rPr>
          <w:rFonts w:ascii="Times New Roman" w:hAnsi="Times New Roman"/>
          <w:sz w:val="28"/>
          <w:szCs w:val="28"/>
        </w:rPr>
        <w:t>ИС(И)</w:t>
      </w:r>
      <w:r w:rsidR="0095191A" w:rsidRPr="00116572">
        <w:rPr>
          <w:rFonts w:ascii="Times New Roman" w:hAnsi="Times New Roman"/>
          <w:sz w:val="28"/>
          <w:szCs w:val="28"/>
        </w:rPr>
        <w:t xml:space="preserve"> как допуск к ГИА </w:t>
      </w:r>
      <w:r w:rsidR="000A02FD" w:rsidRPr="00116572">
        <w:rPr>
          <w:rFonts w:ascii="Times New Roman" w:hAnsi="Times New Roman"/>
          <w:sz w:val="28"/>
          <w:szCs w:val="28"/>
        </w:rPr>
        <w:t>действительно</w:t>
      </w:r>
      <w:r w:rsidR="0095191A" w:rsidRPr="00116572">
        <w:rPr>
          <w:rFonts w:ascii="Times New Roman" w:hAnsi="Times New Roman"/>
          <w:sz w:val="28"/>
          <w:szCs w:val="28"/>
        </w:rPr>
        <w:t xml:space="preserve"> бессрочно.</w:t>
      </w:r>
    </w:p>
    <w:p w:rsidR="00C25021" w:rsidRPr="00116572" w:rsidRDefault="0095191A"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00321E09" w:rsidRPr="00116572">
        <w:rPr>
          <w:rFonts w:ascii="Times New Roman" w:hAnsi="Times New Roman"/>
          <w:sz w:val="28"/>
          <w:szCs w:val="28"/>
        </w:rPr>
        <w:t>.2. </w:t>
      </w:r>
      <w:r w:rsidR="00E8074F" w:rsidRPr="00116572">
        <w:rPr>
          <w:rFonts w:ascii="Times New Roman" w:hAnsi="Times New Roman"/>
          <w:sz w:val="28"/>
          <w:szCs w:val="28"/>
        </w:rPr>
        <w:t xml:space="preserve">Итоговое сочинение в случае представления его при приеме на обучение по программам </w:t>
      </w:r>
      <w:proofErr w:type="spellStart"/>
      <w:r w:rsidR="00E8074F" w:rsidRPr="00116572">
        <w:rPr>
          <w:rFonts w:ascii="Times New Roman" w:hAnsi="Times New Roman"/>
          <w:sz w:val="28"/>
          <w:szCs w:val="28"/>
        </w:rPr>
        <w:t>бакалавриата</w:t>
      </w:r>
      <w:proofErr w:type="spellEnd"/>
      <w:r w:rsidR="00E8074F" w:rsidRPr="00116572">
        <w:rPr>
          <w:rFonts w:ascii="Times New Roman" w:hAnsi="Times New Roman"/>
          <w:sz w:val="28"/>
          <w:szCs w:val="28"/>
        </w:rPr>
        <w:t xml:space="preserve"> и программам </w:t>
      </w:r>
      <w:proofErr w:type="spellStart"/>
      <w:r w:rsidR="00E8074F" w:rsidRPr="00116572">
        <w:rPr>
          <w:rFonts w:ascii="Times New Roman" w:hAnsi="Times New Roman"/>
          <w:sz w:val="28"/>
          <w:szCs w:val="28"/>
        </w:rPr>
        <w:t>специалитета</w:t>
      </w:r>
      <w:proofErr w:type="spellEnd"/>
      <w:r w:rsidR="00E8074F" w:rsidRPr="00116572">
        <w:rPr>
          <w:rFonts w:ascii="Times New Roman" w:hAnsi="Times New Roman"/>
          <w:sz w:val="28"/>
          <w:szCs w:val="28"/>
        </w:rPr>
        <w:t xml:space="preserve"> действительно в течение четырех лет, следующих за годом написания такого сочинения. </w:t>
      </w:r>
    </w:p>
    <w:p w:rsidR="007C0167"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18.3.</w:t>
      </w:r>
      <w:r w:rsidR="0084604B" w:rsidRPr="00116572">
        <w:rPr>
          <w:rFonts w:ascii="Times New Roman" w:hAnsi="Times New Roman"/>
          <w:sz w:val="28"/>
          <w:szCs w:val="28"/>
          <w:lang w:val="en-US"/>
        </w:rPr>
        <w:t> </w:t>
      </w:r>
      <w:r w:rsidR="007C0167" w:rsidRPr="00116572">
        <w:rPr>
          <w:rFonts w:ascii="Times New Roman" w:hAnsi="Times New Roman"/>
          <w:sz w:val="28"/>
          <w:szCs w:val="28"/>
        </w:rPr>
        <w:t>Лица, перечисленные в пункте 2.2</w:t>
      </w:r>
      <w:r w:rsidR="003C1D18" w:rsidRPr="00116572">
        <w:rPr>
          <w:rFonts w:ascii="Times New Roman" w:hAnsi="Times New Roman"/>
          <w:sz w:val="28"/>
          <w:szCs w:val="28"/>
        </w:rPr>
        <w:t>.</w:t>
      </w:r>
      <w:r w:rsidR="007C0167" w:rsidRPr="0011657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FB7D49" w:rsidRDefault="00733A1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w:t>
      </w:r>
      <w:r w:rsidR="00446AFC" w:rsidRPr="00116572">
        <w:rPr>
          <w:rFonts w:ascii="Times New Roman" w:hAnsi="Times New Roman"/>
          <w:sz w:val="28"/>
          <w:szCs w:val="28"/>
        </w:rPr>
        <w:t>4</w:t>
      </w:r>
      <w:r w:rsidRPr="00116572">
        <w:rPr>
          <w:rFonts w:ascii="Times New Roman" w:hAnsi="Times New Roman"/>
          <w:sz w:val="28"/>
          <w:szCs w:val="28"/>
        </w:rPr>
        <w:t>.</w:t>
      </w:r>
      <w:r w:rsidR="00123CB4" w:rsidRPr="00116572">
        <w:rPr>
          <w:rFonts w:ascii="Times New Roman" w:hAnsi="Times New Roman"/>
          <w:sz w:val="28"/>
          <w:szCs w:val="28"/>
        </w:rPr>
        <w:t> </w:t>
      </w:r>
      <w:r w:rsidR="00E8074F" w:rsidRPr="00116572">
        <w:rPr>
          <w:rFonts w:ascii="Times New Roman" w:hAnsi="Times New Roman"/>
          <w:sz w:val="28"/>
          <w:szCs w:val="28"/>
        </w:rPr>
        <w:t xml:space="preserve">Выпускники прошлых лет, </w:t>
      </w:r>
      <w:r w:rsidR="00C1294F" w:rsidRPr="00116572">
        <w:rPr>
          <w:rFonts w:ascii="Times New Roman" w:hAnsi="Times New Roman"/>
          <w:sz w:val="28"/>
          <w:szCs w:val="28"/>
        </w:rPr>
        <w:t xml:space="preserve">изъявившие желание </w:t>
      </w:r>
      <w:r w:rsidR="00E8074F" w:rsidRPr="00116572">
        <w:rPr>
          <w:rFonts w:ascii="Times New Roman" w:hAnsi="Times New Roman"/>
          <w:sz w:val="28"/>
          <w:szCs w:val="28"/>
        </w:rPr>
        <w:t>повторно участвова</w:t>
      </w:r>
      <w:r w:rsidR="00C1294F" w:rsidRPr="00116572">
        <w:rPr>
          <w:rFonts w:ascii="Times New Roman" w:hAnsi="Times New Roman"/>
          <w:sz w:val="28"/>
          <w:szCs w:val="28"/>
        </w:rPr>
        <w:t xml:space="preserve">ть </w:t>
      </w:r>
      <w:r w:rsidR="00E8074F" w:rsidRPr="00116572">
        <w:rPr>
          <w:rFonts w:ascii="Times New Roman" w:hAnsi="Times New Roman"/>
          <w:sz w:val="28"/>
          <w:szCs w:val="28"/>
        </w:rPr>
        <w:t xml:space="preserve">в написании итогового сочинения, вправе предоставить в </w:t>
      </w:r>
      <w:r w:rsidR="00C7613F" w:rsidRPr="00116572">
        <w:rPr>
          <w:rFonts w:ascii="Times New Roman" w:hAnsi="Times New Roman"/>
          <w:sz w:val="28"/>
          <w:szCs w:val="28"/>
        </w:rPr>
        <w:t>ОО</w:t>
      </w:r>
      <w:r w:rsidR="00E8074F" w:rsidRPr="00116572">
        <w:rPr>
          <w:rFonts w:ascii="Times New Roman" w:hAnsi="Times New Roman"/>
          <w:sz w:val="28"/>
          <w:szCs w:val="28"/>
        </w:rPr>
        <w:t xml:space="preserve"> </w:t>
      </w:r>
      <w:r w:rsidR="00E8074F" w:rsidRPr="00116572">
        <w:rPr>
          <w:rFonts w:ascii="Times New Roman" w:hAnsi="Times New Roman"/>
          <w:sz w:val="28"/>
          <w:szCs w:val="28"/>
        </w:rPr>
        <w:lastRenderedPageBreak/>
        <w:t>высшего образования итоговое сочинение только текущего года, при этом итоговое сочинение прошлого года аннулируется.</w:t>
      </w:r>
    </w:p>
    <w:p w:rsidR="00FB7D49" w:rsidRPr="00A20CEA" w:rsidRDefault="00FB7D49" w:rsidP="00321E09">
      <w:pPr>
        <w:pStyle w:val="a3"/>
        <w:ind w:firstLine="709"/>
        <w:jc w:val="both"/>
        <w:rPr>
          <w:rStyle w:val="markedcontent"/>
          <w:rFonts w:ascii="Times New Roman" w:hAnsi="Times New Roman"/>
          <w:sz w:val="28"/>
          <w:szCs w:val="28"/>
        </w:rPr>
      </w:pPr>
      <w:r w:rsidRPr="00A20CEA">
        <w:rPr>
          <w:rFonts w:ascii="Times New Roman" w:hAnsi="Times New Roman"/>
          <w:sz w:val="28"/>
          <w:szCs w:val="28"/>
        </w:rPr>
        <w:t xml:space="preserve">18.5. </w:t>
      </w:r>
      <w:r w:rsidRPr="00A20CEA">
        <w:rPr>
          <w:rStyle w:val="markedcontent"/>
          <w:rFonts w:ascii="Times New Roman" w:hAnsi="Times New Roman"/>
          <w:sz w:val="28"/>
          <w:szCs w:val="28"/>
        </w:rPr>
        <w:t>Темы итогового сочинения и образы оригиналов бланков итогового сочинения участников доступны ОО высшего образования через ФИС.</w:t>
      </w:r>
    </w:p>
    <w:p w:rsidR="00FB7D49" w:rsidRPr="00A20CEA" w:rsidRDefault="00FB7D49" w:rsidP="00321E09">
      <w:pPr>
        <w:pStyle w:val="a3"/>
        <w:ind w:firstLine="709"/>
        <w:jc w:val="both"/>
        <w:rPr>
          <w:rFonts w:ascii="Times New Roman" w:hAnsi="Times New Roman"/>
          <w:sz w:val="28"/>
          <w:szCs w:val="28"/>
        </w:rPr>
      </w:pPr>
      <w:r w:rsidRPr="00A20CEA">
        <w:rPr>
          <w:rStyle w:val="markedcontent"/>
          <w:rFonts w:ascii="Times New Roman" w:hAnsi="Times New Roman"/>
          <w:sz w:val="28"/>
          <w:szCs w:val="28"/>
        </w:rPr>
        <w:t xml:space="preserve">18.6. В соответствии с пунктом 33 Порядка приема в рамках приема на обучение по программам </w:t>
      </w:r>
      <w:proofErr w:type="spellStart"/>
      <w:r w:rsidRPr="00A20CEA">
        <w:rPr>
          <w:rStyle w:val="markedcontent"/>
          <w:rFonts w:ascii="Times New Roman" w:hAnsi="Times New Roman"/>
          <w:sz w:val="28"/>
          <w:szCs w:val="28"/>
        </w:rPr>
        <w:t>бакалавриата</w:t>
      </w:r>
      <w:proofErr w:type="spellEnd"/>
      <w:r w:rsidRPr="00A20CEA">
        <w:rPr>
          <w:rStyle w:val="markedcontent"/>
          <w:rFonts w:ascii="Times New Roman" w:hAnsi="Times New Roman"/>
          <w:sz w:val="28"/>
          <w:szCs w:val="28"/>
        </w:rPr>
        <w:t xml:space="preserve">, программам </w:t>
      </w:r>
      <w:proofErr w:type="spellStart"/>
      <w:r w:rsidRPr="00A20CEA">
        <w:rPr>
          <w:rStyle w:val="markedcontent"/>
          <w:rFonts w:ascii="Times New Roman" w:hAnsi="Times New Roman"/>
          <w:sz w:val="28"/>
          <w:szCs w:val="28"/>
        </w:rPr>
        <w:t>специалитета</w:t>
      </w:r>
      <w:proofErr w:type="spellEnd"/>
      <w:r w:rsidRPr="00A20CEA">
        <w:rPr>
          <w:rStyle w:val="markedcontent"/>
          <w:rFonts w:ascii="Times New Roman" w:hAnsi="Times New Roman"/>
          <w:sz w:val="28"/>
          <w:szCs w:val="28"/>
        </w:rPr>
        <w:t xml:space="preserve"> ОО высшего образования может начислять баллы за оценку, выставленную ОО  высшего образования по результатам проверки итогового сочинения</w:t>
      </w:r>
      <w:r w:rsidR="00730941" w:rsidRPr="00A20CEA">
        <w:rPr>
          <w:rStyle w:val="markedcontent"/>
          <w:rFonts w:ascii="Times New Roman" w:hAnsi="Times New Roman"/>
          <w:sz w:val="28"/>
          <w:szCs w:val="28"/>
        </w:rPr>
        <w:t>.</w:t>
      </w:r>
      <w:r w:rsidR="00730941" w:rsidRPr="00A20CEA">
        <w:rPr>
          <w:rStyle w:val="a8"/>
          <w:rFonts w:ascii="Times New Roman" w:hAnsi="Times New Roman"/>
          <w:sz w:val="28"/>
          <w:szCs w:val="28"/>
        </w:rPr>
        <w:footnoteReference w:id="18"/>
      </w:r>
      <w:r w:rsidRPr="00A20CEA">
        <w:rPr>
          <w:rStyle w:val="markedcontent"/>
          <w:rFonts w:ascii="Times New Roman" w:hAnsi="Times New Roman"/>
          <w:sz w:val="28"/>
          <w:szCs w:val="28"/>
        </w:rPr>
        <w:t xml:space="preserve"> </w:t>
      </w:r>
    </w:p>
    <w:p w:rsidR="00112493" w:rsidRPr="00116572" w:rsidRDefault="00112493" w:rsidP="00112493">
      <w:pPr>
        <w:pStyle w:val="a3"/>
        <w:jc w:val="center"/>
        <w:rPr>
          <w:rFonts w:ascii="Times New Roman" w:hAnsi="Times New Roman"/>
          <w:b/>
          <w:sz w:val="28"/>
          <w:szCs w:val="28"/>
        </w:rPr>
      </w:pPr>
    </w:p>
    <w:p w:rsidR="00112493" w:rsidRPr="00116572" w:rsidRDefault="00123CB4" w:rsidP="00112493">
      <w:pPr>
        <w:pStyle w:val="a3"/>
        <w:jc w:val="center"/>
        <w:rPr>
          <w:rFonts w:ascii="Times New Roman" w:hAnsi="Times New Roman"/>
          <w:sz w:val="28"/>
          <w:szCs w:val="28"/>
        </w:rPr>
      </w:pPr>
      <w:r w:rsidRPr="00116572">
        <w:rPr>
          <w:rFonts w:ascii="Times New Roman" w:hAnsi="Times New Roman"/>
          <w:sz w:val="28"/>
          <w:szCs w:val="28"/>
        </w:rPr>
        <w:t>19</w:t>
      </w:r>
      <w:r w:rsidR="00112493" w:rsidRPr="00116572">
        <w:rPr>
          <w:rFonts w:ascii="Times New Roman" w:hAnsi="Times New Roman"/>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присутствовать при проверке ИС(И) в местах работы комиссии по проверке ИС(И), а также направлять в департамент образования информацию о выявленных ими нарушениях при организации и проведении ИС(И) в ОО, местах проведения ИС(И)</w:t>
      </w:r>
      <w:r w:rsidR="00123CB4" w:rsidRPr="00116572">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19.2.</w:t>
      </w:r>
      <w:r w:rsidR="00123CB4" w:rsidRPr="00116572">
        <w:rPr>
          <w:rFonts w:ascii="Times New Roman" w:hAnsi="Times New Roman"/>
          <w:sz w:val="28"/>
          <w:szCs w:val="28"/>
        </w:rPr>
        <w:t> </w:t>
      </w:r>
      <w:r w:rsidRPr="00116572">
        <w:rPr>
          <w:rFonts w:ascii="Times New Roman" w:hAnsi="Times New Roman"/>
          <w:sz w:val="28"/>
          <w:szCs w:val="28"/>
        </w:rPr>
        <w:t xml:space="preserve">Порядок </w:t>
      </w:r>
      <w:r w:rsidR="00967509" w:rsidRPr="00542F33">
        <w:rPr>
          <w:rFonts w:ascii="Times New Roman" w:hAnsi="Times New Roman"/>
          <w:sz w:val="28"/>
          <w:szCs w:val="28"/>
        </w:rPr>
        <w:t>аккредитации граждан в качестве</w:t>
      </w:r>
      <w:r w:rsidR="00967509">
        <w:rPr>
          <w:rFonts w:ascii="Times New Roman" w:hAnsi="Times New Roman"/>
          <w:color w:val="FF0000"/>
          <w:sz w:val="28"/>
          <w:szCs w:val="28"/>
        </w:rPr>
        <w:t xml:space="preserve"> </w:t>
      </w:r>
      <w:r w:rsidR="00123CB4" w:rsidRPr="00116572">
        <w:rPr>
          <w:rFonts w:ascii="Times New Roman" w:hAnsi="Times New Roman"/>
          <w:sz w:val="28"/>
          <w:szCs w:val="28"/>
        </w:rPr>
        <w:t>общественн</w:t>
      </w:r>
      <w:r w:rsidR="00967509">
        <w:rPr>
          <w:rFonts w:ascii="Times New Roman" w:hAnsi="Times New Roman"/>
          <w:sz w:val="28"/>
          <w:szCs w:val="28"/>
        </w:rPr>
        <w:t>ых</w:t>
      </w:r>
      <w:r w:rsidR="00123CB4" w:rsidRPr="00116572">
        <w:rPr>
          <w:rFonts w:ascii="Times New Roman" w:hAnsi="Times New Roman"/>
          <w:sz w:val="28"/>
          <w:szCs w:val="28"/>
        </w:rPr>
        <w:t xml:space="preserve"> наблюд</w:t>
      </w:r>
      <w:r w:rsidR="00967509">
        <w:rPr>
          <w:rFonts w:ascii="Times New Roman" w:hAnsi="Times New Roman"/>
          <w:sz w:val="28"/>
          <w:szCs w:val="28"/>
        </w:rPr>
        <w:t>ателей</w:t>
      </w:r>
      <w:r w:rsidR="00123CB4" w:rsidRPr="00116572">
        <w:rPr>
          <w:rFonts w:ascii="Times New Roman" w:hAnsi="Times New Roman"/>
          <w:sz w:val="28"/>
          <w:szCs w:val="28"/>
        </w:rPr>
        <w:t xml:space="preserve"> при проведении ИС(И)</w:t>
      </w:r>
      <w:r w:rsidRPr="00116572">
        <w:rPr>
          <w:rFonts w:ascii="Times New Roman" w:hAnsi="Times New Roman"/>
          <w:sz w:val="28"/>
          <w:szCs w:val="28"/>
        </w:rPr>
        <w:t xml:space="preserve"> </w:t>
      </w:r>
      <w:r w:rsidR="00123CB4" w:rsidRPr="00116572">
        <w:rPr>
          <w:rFonts w:ascii="Times New Roman" w:hAnsi="Times New Roman"/>
          <w:sz w:val="28"/>
          <w:szCs w:val="28"/>
        </w:rPr>
        <w:t>определяет</w:t>
      </w:r>
      <w:r w:rsidRPr="00116572">
        <w:rPr>
          <w:rFonts w:ascii="Times New Roman" w:hAnsi="Times New Roman"/>
          <w:sz w:val="28"/>
          <w:szCs w:val="28"/>
        </w:rPr>
        <w:t xml:space="preserve"> департамент образования.</w:t>
      </w:r>
    </w:p>
    <w:p w:rsidR="00CC6AAF" w:rsidRPr="00116572" w:rsidRDefault="00CC6AAF">
      <w:pPr>
        <w:spacing w:after="0" w:line="240" w:lineRule="auto"/>
        <w:rPr>
          <w:rFonts w:ascii="Times New Roman" w:hAnsi="Times New Roman"/>
          <w:sz w:val="28"/>
          <w:szCs w:val="28"/>
        </w:rPr>
        <w:sectPr w:rsidR="00CC6AAF" w:rsidRPr="00116572" w:rsidSect="004F538A">
          <w:headerReference w:type="default" r:id="rId15"/>
          <w:headerReference w:type="first" r:id="rId16"/>
          <w:pgSz w:w="11906" w:h="16838"/>
          <w:pgMar w:top="1134" w:right="851" w:bottom="993" w:left="1701" w:header="709" w:footer="709" w:gutter="0"/>
          <w:pgNumType w:start="1"/>
          <w:cols w:space="708"/>
          <w:titlePg/>
          <w:docGrid w:linePitch="360"/>
        </w:sectPr>
      </w:pP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lastRenderedPageBreak/>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16572" w:rsidRPr="00116572" w:rsidTr="004D5734">
        <w:trPr>
          <w:tblHeader/>
        </w:trPr>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97"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xml:space="preserve">) классов, экстерны)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25"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Pr="00116572">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16572">
              <w:rPr>
                <w:rFonts w:ascii="Times New Roman" w:hAnsi="Times New Roman" w:cs="Calibri"/>
                <w:sz w:val="28"/>
                <w:lang w:eastAsia="en-US"/>
              </w:rPr>
              <w:t xml:space="preserve"> выпускника прошлых лет</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4.</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5.</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6.</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Документы, подтверждающие право участника на написание  </w:t>
            </w:r>
            <w:r w:rsidRPr="00116572">
              <w:rPr>
                <w:rFonts w:ascii="Times New Roman" w:hAnsi="Times New Roman"/>
                <w:sz w:val="28"/>
                <w:szCs w:val="28"/>
                <w:lang w:eastAsia="en-US"/>
              </w:rPr>
              <w:lastRenderedPageBreak/>
              <w:t>ИС(И) на дому</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lastRenderedPageBreak/>
              <w:t xml:space="preserve">шесть месяцев после </w:t>
            </w:r>
            <w:r w:rsidRPr="00116572">
              <w:rPr>
                <w:rFonts w:ascii="Times New Roman" w:hAnsi="Times New Roman" w:cs="Calibri"/>
                <w:sz w:val="28"/>
                <w:lang w:eastAsia="en-US"/>
              </w:rPr>
              <w:lastRenderedPageBreak/>
              <w:t>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 xml:space="preserve">места </w:t>
            </w:r>
            <w:r w:rsidRPr="00116572">
              <w:rPr>
                <w:rFonts w:ascii="Times New Roman" w:hAnsi="Times New Roman"/>
                <w:sz w:val="28"/>
                <w:szCs w:val="28"/>
              </w:rPr>
              <w:lastRenderedPageBreak/>
              <w:t>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 xml:space="preserve">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w:t>
            </w:r>
            <w:r w:rsidRPr="00116572">
              <w:rPr>
                <w:rFonts w:ascii="Times New Roman" w:hAnsi="Times New Roman"/>
                <w:sz w:val="28"/>
                <w:szCs w:val="28"/>
                <w:lang w:eastAsia="en-US"/>
              </w:rPr>
              <w:t xml:space="preserve"> и их родителей (законных представителей)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0068F0" w:rsidRPr="00116572" w:rsidTr="004D5734">
        <w:tc>
          <w:tcPr>
            <w:tcW w:w="265"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c>
          <w:tcPr>
            <w:tcW w:w="2697" w:type="pct"/>
          </w:tcPr>
          <w:p w:rsidR="000068F0" w:rsidRPr="00116572" w:rsidRDefault="000068F0" w:rsidP="00881F07">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Видеозаписи ИС(И) (при наличии)</w:t>
            </w:r>
          </w:p>
        </w:tc>
        <w:tc>
          <w:tcPr>
            <w:tcW w:w="1213" w:type="pct"/>
          </w:tcPr>
          <w:p w:rsidR="000068F0" w:rsidRPr="00116572" w:rsidRDefault="000068F0" w:rsidP="00881F07">
            <w:pPr>
              <w:widowControl w:val="0"/>
              <w:autoSpaceDE w:val="0"/>
              <w:autoSpaceDN w:val="0"/>
              <w:adjustRightInd w:val="0"/>
              <w:spacing w:after="0" w:line="240" w:lineRule="auto"/>
              <w:jc w:val="center"/>
              <w:rPr>
                <w:rFonts w:ascii="Times New Roman" w:hAnsi="Times New Roman" w:cs="Calibri"/>
                <w:sz w:val="28"/>
                <w:lang w:eastAsia="en-US"/>
              </w:rPr>
            </w:pPr>
            <w:r>
              <w:rPr>
                <w:rFonts w:ascii="Times New Roman" w:hAnsi="Times New Roman" w:cs="Calibri"/>
                <w:sz w:val="28"/>
                <w:lang w:eastAsia="en-US"/>
              </w:rPr>
              <w:t xml:space="preserve">до 01 октября: при проведении ИС(И) в декабре </w:t>
            </w:r>
            <w:r w:rsidR="00881F07">
              <w:rPr>
                <w:rFonts w:ascii="Times New Roman" w:hAnsi="Times New Roman" w:cs="Calibri"/>
                <w:sz w:val="28"/>
                <w:lang w:eastAsia="en-US"/>
              </w:rPr>
              <w:t>–</w:t>
            </w:r>
            <w:r>
              <w:rPr>
                <w:rFonts w:ascii="Times New Roman" w:hAnsi="Times New Roman" w:cs="Calibri"/>
                <w:sz w:val="28"/>
                <w:lang w:eastAsia="en-US"/>
              </w:rPr>
              <w:t xml:space="preserve"> </w:t>
            </w:r>
            <w:r w:rsidR="00881F07">
              <w:rPr>
                <w:rFonts w:ascii="Times New Roman" w:hAnsi="Times New Roman" w:cs="Calibri"/>
                <w:sz w:val="28"/>
                <w:lang w:eastAsia="en-US"/>
              </w:rPr>
              <w:t xml:space="preserve">года, </w:t>
            </w:r>
            <w:r>
              <w:rPr>
                <w:rFonts w:ascii="Times New Roman" w:hAnsi="Times New Roman" w:cs="Calibri"/>
                <w:sz w:val="28"/>
                <w:lang w:eastAsia="en-US"/>
              </w:rPr>
              <w:t xml:space="preserve">следующего за </w:t>
            </w:r>
            <w:r w:rsidR="00881F07">
              <w:rPr>
                <w:rFonts w:ascii="Times New Roman" w:hAnsi="Times New Roman" w:cs="Calibri"/>
                <w:sz w:val="28"/>
                <w:lang w:eastAsia="en-US"/>
              </w:rPr>
              <w:t>годом проведения ИС(И)</w:t>
            </w:r>
            <w:r>
              <w:rPr>
                <w:rFonts w:ascii="Times New Roman" w:hAnsi="Times New Roman" w:cs="Calibri"/>
                <w:sz w:val="28"/>
                <w:lang w:eastAsia="en-US"/>
              </w:rPr>
              <w:t xml:space="preserve">; при проведении ИС(И) в феврале, мае - текущего </w:t>
            </w:r>
            <w:r w:rsidR="00881F07">
              <w:rPr>
                <w:rFonts w:ascii="Times New Roman" w:hAnsi="Times New Roman" w:cs="Calibri"/>
                <w:sz w:val="28"/>
                <w:lang w:eastAsia="en-US"/>
              </w:rPr>
              <w:t>года</w:t>
            </w:r>
          </w:p>
        </w:tc>
        <w:tc>
          <w:tcPr>
            <w:tcW w:w="825"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2</w:t>
            </w:r>
            <w:r w:rsidRPr="00116572">
              <w:rPr>
                <w:rFonts w:ascii="Times New Roman" w:hAnsi="Times New Roman"/>
                <w:sz w:val="28"/>
                <w:szCs w:val="28"/>
              </w:rPr>
              <w:t>.</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3</w:t>
            </w:r>
            <w:r w:rsidRPr="00116572">
              <w:rPr>
                <w:rFonts w:ascii="Times New Roman" w:hAnsi="Times New Roman"/>
                <w:sz w:val="28"/>
                <w:szCs w:val="28"/>
              </w:rPr>
              <w:t>.</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4</w:t>
            </w:r>
            <w:r w:rsidRPr="00116572">
              <w:rPr>
                <w:rFonts w:ascii="Times New Roman" w:hAnsi="Times New Roman"/>
                <w:sz w:val="28"/>
                <w:szCs w:val="28"/>
              </w:rPr>
              <w:t>.</w:t>
            </w:r>
          </w:p>
        </w:tc>
        <w:tc>
          <w:tcPr>
            <w:tcW w:w="2697" w:type="pct"/>
          </w:tcPr>
          <w:p w:rsidR="0013242D" w:rsidRPr="00116572" w:rsidRDefault="0013242D" w:rsidP="00D11EDE">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Использованные </w:t>
            </w:r>
            <w:r w:rsidR="00D11EDE" w:rsidRPr="00116572">
              <w:rPr>
                <w:rFonts w:ascii="Times New Roman" w:hAnsi="Times New Roman"/>
                <w:sz w:val="28"/>
                <w:szCs w:val="28"/>
                <w:lang w:eastAsia="en-US"/>
              </w:rPr>
              <w:t xml:space="preserve">листы бумаги для </w:t>
            </w:r>
            <w:r w:rsidRPr="00116572">
              <w:rPr>
                <w:rFonts w:ascii="Times New Roman" w:hAnsi="Times New Roman"/>
                <w:sz w:val="28"/>
                <w:szCs w:val="28"/>
                <w:lang w:eastAsia="en-US"/>
              </w:rPr>
              <w:t>черновик</w:t>
            </w:r>
            <w:r w:rsidR="00D11EDE" w:rsidRPr="00116572">
              <w:rPr>
                <w:rFonts w:ascii="Times New Roman" w:hAnsi="Times New Roman"/>
                <w:sz w:val="28"/>
                <w:szCs w:val="28"/>
                <w:lang w:eastAsia="en-US"/>
              </w:rPr>
              <w:t>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5</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Испорченные индивидуальные комплекты (бланки </w:t>
            </w:r>
            <w:r w:rsidRPr="00116572">
              <w:rPr>
                <w:rFonts w:ascii="Times New Roman" w:hAnsi="Times New Roman"/>
                <w:sz w:val="28"/>
                <w:szCs w:val="28"/>
                <w:lang w:eastAsia="en-US"/>
              </w:rPr>
              <w:lastRenderedPageBreak/>
              <w:t>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lastRenderedPageBreak/>
              <w:t xml:space="preserve">месяц с момента </w:t>
            </w:r>
            <w:r w:rsidRPr="00116572">
              <w:rPr>
                <w:rFonts w:ascii="Times New Roman" w:hAnsi="Times New Roman" w:cs="Calibri"/>
                <w:sz w:val="28"/>
                <w:lang w:eastAsia="en-US"/>
              </w:rPr>
              <w:lastRenderedPageBreak/>
              <w:t>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ОО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1</w:t>
            </w:r>
            <w:r w:rsidR="00881F07">
              <w:rPr>
                <w:rFonts w:ascii="Times New Roman" w:hAnsi="Times New Roman"/>
                <w:sz w:val="28"/>
                <w:szCs w:val="28"/>
              </w:rPr>
              <w:t>7</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8</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881F07">
              <w:rPr>
                <w:rFonts w:ascii="Times New Roman" w:hAnsi="Times New Roman"/>
                <w:sz w:val="28"/>
                <w:szCs w:val="28"/>
              </w:rPr>
              <w:t>9</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881F07"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r w:rsidR="0013242D"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1</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2</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3</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4</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5</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6</w:t>
            </w:r>
            <w:r w:rsidRPr="00116572">
              <w:rPr>
                <w:rFonts w:ascii="Times New Roman" w:hAnsi="Times New Roman"/>
                <w:sz w:val="28"/>
                <w:szCs w:val="28"/>
              </w:rPr>
              <w:t>.</w:t>
            </w:r>
          </w:p>
        </w:tc>
        <w:tc>
          <w:tcPr>
            <w:tcW w:w="2697"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7</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881F07">
              <w:rPr>
                <w:rFonts w:ascii="Times New Roman" w:hAnsi="Times New Roman"/>
                <w:sz w:val="28"/>
                <w:szCs w:val="28"/>
              </w:rPr>
              <w:t>8</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2</w:t>
            </w:r>
            <w:r w:rsidR="00881F07">
              <w:rPr>
                <w:rFonts w:ascii="Times New Roman" w:hAnsi="Times New Roman"/>
                <w:sz w:val="28"/>
                <w:szCs w:val="28"/>
              </w:rPr>
              <w:t>9</w:t>
            </w:r>
            <w:r w:rsidRPr="00116572">
              <w:rPr>
                <w:rFonts w:ascii="Times New Roman" w:hAnsi="Times New Roman"/>
                <w:sz w:val="28"/>
                <w:szCs w:val="28"/>
              </w:rPr>
              <w:t>.</w:t>
            </w:r>
          </w:p>
        </w:tc>
        <w:tc>
          <w:tcPr>
            <w:tcW w:w="2697"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16572">
              <w:rPr>
                <w:rFonts w:ascii="Times New Roman" w:eastAsia="Calibri" w:hAnsi="Times New Roman" w:cs="Calibri"/>
                <w:bCs/>
                <w:sz w:val="28"/>
                <w:szCs w:val="28"/>
                <w:lang w:eastAsia="en-US"/>
              </w:rPr>
              <w:t>Флеш</w:t>
            </w:r>
            <w:proofErr w:type="spellEnd"/>
            <w:r w:rsidRPr="00116572">
              <w:rPr>
                <w:rFonts w:ascii="Times New Roman" w:eastAsia="Calibri" w:hAnsi="Times New Roman" w:cs="Calibri"/>
                <w:bCs/>
                <w:sz w:val="28"/>
                <w:szCs w:val="28"/>
                <w:lang w:eastAsia="en-US"/>
              </w:rPr>
              <w:t>-носители с аудиозаписью устных ответов участников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r w:rsidR="00FA3AA0" w:rsidRPr="00116572">
              <w:rPr>
                <w:rFonts w:ascii="Times New Roman" w:hAnsi="Times New Roman"/>
                <w:sz w:val="28"/>
                <w:szCs w:val="28"/>
              </w:rPr>
              <w:t>.</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pPr>
              <w:tabs>
                <w:tab w:val="left" w:pos="-11"/>
              </w:tabs>
              <w:spacing w:after="0" w:line="240" w:lineRule="auto"/>
              <w:jc w:val="both"/>
              <w:rPr>
                <w:rFonts w:ascii="Times New Roman" w:hAnsi="Times New Roman" w:cs="Calibri"/>
                <w:sz w:val="28"/>
                <w:lang w:eastAsia="en-US"/>
              </w:rPr>
            </w:pPr>
            <w:r w:rsidRPr="00116572">
              <w:rPr>
                <w:rFonts w:ascii="Times New Roman" w:hAnsi="Times New Roman"/>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756"/>
        </w:trPr>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r w:rsidR="00881F07">
              <w:rPr>
                <w:rFonts w:ascii="Times New Roman" w:hAnsi="Times New Roman"/>
                <w:sz w:val="28"/>
                <w:szCs w:val="28"/>
              </w:rPr>
              <w:t>1</w:t>
            </w:r>
            <w:r w:rsidRPr="00116572">
              <w:rPr>
                <w:rFonts w:ascii="Times New Roman" w:hAnsi="Times New Roman"/>
                <w:sz w:val="28"/>
                <w:szCs w:val="28"/>
              </w:rPr>
              <w:t>.</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202"/>
        </w:trPr>
        <w:tc>
          <w:tcPr>
            <w:tcW w:w="26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881F07">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r w:rsidR="00881F07">
              <w:rPr>
                <w:rFonts w:ascii="Times New Roman" w:hAnsi="Times New Roman"/>
                <w:sz w:val="28"/>
                <w:szCs w:val="28"/>
              </w:rPr>
              <w:t>2</w:t>
            </w:r>
            <w:r w:rsidRPr="00116572">
              <w:rPr>
                <w:rFonts w:ascii="Times New Roman" w:hAnsi="Times New Roman"/>
                <w:sz w:val="28"/>
                <w:szCs w:val="28"/>
              </w:rPr>
              <w:t>.</w:t>
            </w:r>
          </w:p>
        </w:tc>
        <w:tc>
          <w:tcPr>
            <w:tcW w:w="2697"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13"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4F538A" w:rsidRPr="00116572" w:rsidRDefault="004F538A" w:rsidP="00CC6AAF">
      <w:pPr>
        <w:pStyle w:val="a3"/>
        <w:ind w:left="6521"/>
        <w:rPr>
          <w:rFonts w:ascii="Times New Roman" w:hAnsi="Times New Roman"/>
          <w:sz w:val="28"/>
        </w:rPr>
        <w:sectPr w:rsidR="004F538A" w:rsidRPr="00116572" w:rsidSect="000937CD">
          <w:headerReference w:type="default" r:id="rId17"/>
          <w:headerReference w:type="first" r:id="rId18"/>
          <w:pgSz w:w="16838" w:h="11906" w:orient="landscape"/>
          <w:pgMar w:top="1701" w:right="1134" w:bottom="851" w:left="993" w:header="709" w:footer="709" w:gutter="0"/>
          <w:pgNumType w:start="1"/>
          <w:cols w:space="708"/>
          <w:titlePg/>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4F538A">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w:t>
      </w:r>
      <w:r w:rsidR="00DC31CC" w:rsidRPr="00460971">
        <w:rPr>
          <w:rFonts w:ascii="Times New Roman" w:hAnsi="Times New Roman"/>
          <w:b/>
          <w:sz w:val="28"/>
          <w:szCs w:val="28"/>
        </w:rPr>
        <w:t>организации</w:t>
      </w:r>
      <w:r w:rsidR="00DC31CC">
        <w:rPr>
          <w:rFonts w:ascii="Times New Roman" w:hAnsi="Times New Roman"/>
          <w:b/>
          <w:color w:val="FF0000"/>
          <w:sz w:val="28"/>
          <w:szCs w:val="28"/>
        </w:rPr>
        <w:t xml:space="preserve"> </w:t>
      </w:r>
      <w:r w:rsidRPr="00116572">
        <w:rPr>
          <w:rFonts w:ascii="Times New Roman" w:hAnsi="Times New Roman"/>
          <w:b/>
          <w:sz w:val="28"/>
          <w:szCs w:val="28"/>
        </w:rPr>
        <w:t xml:space="preserve">и проведения </w:t>
      </w:r>
    </w:p>
    <w:p w:rsidR="004F538A" w:rsidRPr="00116572" w:rsidRDefault="004F538A" w:rsidP="004F538A">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4F538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 xml:space="preserve">архитектуры и состава программного обеспечения на региональном, муниципальном уровнях и </w:t>
      </w:r>
      <w:r w:rsidR="00DC31CC" w:rsidRPr="00460971">
        <w:rPr>
          <w:sz w:val="28"/>
          <w:szCs w:val="28"/>
        </w:rPr>
        <w:t>на</w:t>
      </w:r>
      <w:r w:rsidR="00DC31CC">
        <w:rPr>
          <w:color w:val="FF0000"/>
          <w:sz w:val="28"/>
          <w:szCs w:val="28"/>
        </w:rPr>
        <w:t xml:space="preserve"> </w:t>
      </w:r>
      <w:r w:rsidRPr="00116572">
        <w:rPr>
          <w:sz w:val="28"/>
          <w:szCs w:val="28"/>
        </w:rPr>
        <w:t>уровне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Схема </w:t>
      </w:r>
      <w:r w:rsidR="00DC31CC" w:rsidRPr="00460971">
        <w:rPr>
          <w:rFonts w:ascii="Times New Roman" w:hAnsi="Times New Roman"/>
          <w:sz w:val="28"/>
          <w:szCs w:val="28"/>
        </w:rPr>
        <w:t>Программного обеспечения (далее –</w:t>
      </w:r>
      <w:r w:rsidR="00DC31CC" w:rsidRPr="00F0639A">
        <w:rPr>
          <w:rFonts w:ascii="Times New Roman" w:hAnsi="Times New Roman"/>
          <w:sz w:val="28"/>
          <w:szCs w:val="28"/>
        </w:rPr>
        <w:t xml:space="preserve"> </w:t>
      </w:r>
      <w:r w:rsidRPr="00F0639A">
        <w:rPr>
          <w:rFonts w:ascii="Times New Roman" w:hAnsi="Times New Roman"/>
          <w:sz w:val="28"/>
          <w:szCs w:val="28"/>
        </w:rPr>
        <w:t>ПО</w:t>
      </w:r>
      <w:r w:rsidR="00DC31CC" w:rsidRPr="00F0639A">
        <w:rPr>
          <w:rFonts w:ascii="Times New Roman" w:hAnsi="Times New Roman"/>
          <w:sz w:val="28"/>
          <w:szCs w:val="28"/>
        </w:rPr>
        <w:t>)</w:t>
      </w:r>
      <w:r w:rsidRPr="00F0639A">
        <w:rPr>
          <w:rFonts w:ascii="Times New Roman" w:hAnsi="Times New Roman"/>
          <w:sz w:val="28"/>
          <w:szCs w:val="28"/>
        </w:rPr>
        <w:t>, используемого для проведения ИС(И),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543.25pt" o:ole="">
            <v:imagedata r:id="rId19" o:title=""/>
          </v:shape>
          <o:OLEObject Type="Embed" ProgID="Visio.Drawing.11" ShapeID="_x0000_i1025" DrawAspect="Content" ObjectID="_1731226770" r:id="rId20"/>
        </w:object>
      </w:r>
    </w:p>
    <w:p w:rsidR="004F538A" w:rsidRPr="00116572" w:rsidRDefault="004F538A" w:rsidP="004F538A">
      <w:pPr>
        <w:pStyle w:val="af6"/>
        <w:spacing w:line="276" w:lineRule="auto"/>
        <w:jc w:val="center"/>
        <w:rPr>
          <w:rFonts w:ascii="Times New Roman" w:hAnsi="Times New Roman" w:cs="Times New Roman"/>
          <w:b w:val="0"/>
          <w:bCs w:val="0"/>
          <w:color w:val="auto"/>
          <w:sz w:val="26"/>
          <w:szCs w:val="26"/>
        </w:rPr>
      </w:pPr>
      <w:r w:rsidRPr="00116572">
        <w:rPr>
          <w:rFonts w:ascii="Times New Roman" w:hAnsi="Times New Roman" w:cs="Times New Roman"/>
          <w:b w:val="0"/>
          <w:bCs w:val="0"/>
          <w:color w:val="auto"/>
          <w:sz w:val="26"/>
          <w:szCs w:val="26"/>
        </w:rPr>
        <w:t xml:space="preserve">Рисунок </w:t>
      </w:r>
      <w:r w:rsidR="004B6B82" w:rsidRPr="00116572">
        <w:rPr>
          <w:rFonts w:ascii="Times New Roman" w:hAnsi="Times New Roman" w:cs="Times New Roman"/>
          <w:b w:val="0"/>
          <w:bCs w:val="0"/>
          <w:color w:val="auto"/>
          <w:sz w:val="26"/>
          <w:szCs w:val="26"/>
        </w:rPr>
        <w:fldChar w:fldCharType="begin"/>
      </w:r>
      <w:r w:rsidRPr="00116572">
        <w:rPr>
          <w:rFonts w:ascii="Times New Roman" w:hAnsi="Times New Roman" w:cs="Times New Roman"/>
          <w:b w:val="0"/>
          <w:bCs w:val="0"/>
          <w:color w:val="auto"/>
          <w:sz w:val="26"/>
          <w:szCs w:val="26"/>
        </w:rPr>
        <w:instrText xml:space="preserve"> SEQ Рисунок \* ARABIC </w:instrText>
      </w:r>
      <w:r w:rsidR="004B6B82" w:rsidRPr="00116572">
        <w:rPr>
          <w:rFonts w:ascii="Times New Roman" w:hAnsi="Times New Roman" w:cs="Times New Roman"/>
          <w:b w:val="0"/>
          <w:bCs w:val="0"/>
          <w:color w:val="auto"/>
          <w:sz w:val="26"/>
          <w:szCs w:val="26"/>
        </w:rPr>
        <w:fldChar w:fldCharType="separate"/>
      </w:r>
      <w:r w:rsidR="00897B05">
        <w:rPr>
          <w:rFonts w:ascii="Times New Roman" w:hAnsi="Times New Roman" w:cs="Times New Roman"/>
          <w:b w:val="0"/>
          <w:bCs w:val="0"/>
          <w:noProof/>
          <w:color w:val="auto"/>
          <w:sz w:val="26"/>
          <w:szCs w:val="26"/>
        </w:rPr>
        <w:t>1</w:t>
      </w:r>
      <w:r w:rsidR="004B6B82" w:rsidRPr="00116572">
        <w:rPr>
          <w:rFonts w:ascii="Times New Roman" w:hAnsi="Times New Roman" w:cs="Times New Roman"/>
          <w:b w:val="0"/>
          <w:bCs w:val="0"/>
          <w:color w:val="auto"/>
          <w:sz w:val="26"/>
          <w:szCs w:val="26"/>
        </w:rPr>
        <w:fldChar w:fldCharType="end"/>
      </w:r>
      <w:r w:rsidRPr="00116572">
        <w:rPr>
          <w:rFonts w:ascii="Times New Roman" w:hAnsi="Times New Roman" w:cs="Times New Roman"/>
          <w:b w:val="0"/>
          <w:bCs w:val="0"/>
          <w:color w:val="auto"/>
          <w:sz w:val="26"/>
          <w:szCs w:val="26"/>
        </w:rPr>
        <w:t xml:space="preserve"> – Архитектура и состав ПО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4F538A">
      <w:pPr>
        <w:pStyle w:val="a3"/>
        <w:ind w:firstLine="709"/>
        <w:jc w:val="both"/>
        <w:rPr>
          <w:rFonts w:ascii="Times New Roman" w:hAnsi="Times New Roman"/>
          <w:b/>
          <w:sz w:val="28"/>
          <w:szCs w:val="28"/>
        </w:rPr>
      </w:pPr>
      <w:bookmarkStart w:id="10" w:name="_Toc527470439"/>
      <w:r w:rsidRPr="00116572">
        <w:rPr>
          <w:rFonts w:ascii="Times New Roman" w:hAnsi="Times New Roman"/>
          <w:b/>
          <w:sz w:val="28"/>
          <w:szCs w:val="28"/>
        </w:rPr>
        <w:t>Региональный уровень</w:t>
      </w:r>
      <w:bookmarkEnd w:id="10"/>
    </w:p>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7F3A02" w:rsidRPr="00F0639A">
        <w:rPr>
          <w:rFonts w:ascii="Times New Roman" w:hAnsi="Times New Roman"/>
          <w:sz w:val="28"/>
          <w:szCs w:val="28"/>
        </w:rPr>
        <w:t xml:space="preserve"> 1 </w:t>
      </w:r>
      <w:r w:rsidRPr="00F0639A">
        <w:rPr>
          <w:rFonts w:ascii="Times New Roman" w:hAnsi="Times New Roman"/>
          <w:sz w:val="28"/>
          <w:szCs w:val="28"/>
        </w:rPr>
        <w:t>приведены требования к оборудованию, которое должно входить в состав рабочей станции на региональном уровне.</w:t>
      </w:r>
    </w:p>
    <w:p w:rsidR="007F3A02" w:rsidRPr="007F3A02" w:rsidRDefault="007F3A02" w:rsidP="007F3A02">
      <w:pPr>
        <w:pStyle w:val="a3"/>
        <w:ind w:firstLine="709"/>
        <w:jc w:val="right"/>
        <w:rPr>
          <w:rFonts w:ascii="Times New Roman" w:hAnsi="Times New Roman"/>
          <w:i/>
          <w:sz w:val="28"/>
        </w:rPr>
      </w:pPr>
      <w:r w:rsidRPr="007F3A02">
        <w:rPr>
          <w:rFonts w:ascii="Times New Roman" w:hAnsi="Times New Roman"/>
          <w:i/>
          <w:sz w:val="28"/>
        </w:rPr>
        <w:t>Таблица 1</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325"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РЦОИ</w:t>
            </w:r>
          </w:p>
        </w:tc>
        <w:tc>
          <w:tcPr>
            <w:tcW w:w="6325"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Наличие стабильного канала связи с выходом в Интернет</w:t>
            </w:r>
            <w:r w:rsidR="00111D04" w:rsidRPr="00F0639A">
              <w:rPr>
                <w:rFonts w:ascii="Times New Roman" w:hAnsi="Times New Roman"/>
                <w:sz w:val="28"/>
                <w:szCs w:val="28"/>
              </w:rPr>
              <w:t xml:space="preserve"> (для станции авторизации). </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Лазерный принтер</w:t>
            </w:r>
          </w:p>
        </w:tc>
        <w:tc>
          <w:tcPr>
            <w:tcW w:w="6325"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Формат: А4.</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Скорость черно-белой печати (обычный режим, A4): 30 стр./мин.</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Качество черно-белой печати (режим наилучшего качества): не менее 600 x 600 точек на дюйм</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Сканер</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Функция отсечения красного цвета</w:t>
            </w:r>
            <w:r w:rsidR="007F3A02" w:rsidRPr="00F0639A">
              <w:rPr>
                <w:rFonts w:ascii="Times New Roman" w:hAnsi="Times New Roman"/>
                <w:sz w:val="28"/>
                <w:szCs w:val="28"/>
              </w:rPr>
              <w:t xml:space="preserve"> </w:t>
            </w:r>
            <w:r w:rsidRPr="00F0639A">
              <w:rPr>
                <w:rFonts w:ascii="Times New Roman" w:hAnsi="Times New Roman"/>
                <w:sz w:val="28"/>
                <w:szCs w:val="28"/>
              </w:rPr>
              <w:t>TWAIN-совместимый сканер</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Область сканирования: А4</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 xml:space="preserve">Сканирование с разрешением 300 </w:t>
            </w:r>
            <w:proofErr w:type="spellStart"/>
            <w:r w:rsidRPr="00F0639A">
              <w:rPr>
                <w:rFonts w:ascii="Times New Roman" w:hAnsi="Times New Roman"/>
                <w:sz w:val="28"/>
                <w:szCs w:val="28"/>
              </w:rPr>
              <w:t>dpi</w:t>
            </w:r>
            <w:proofErr w:type="spellEnd"/>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Ксерокс</w:t>
            </w:r>
          </w:p>
        </w:tc>
        <w:tc>
          <w:tcPr>
            <w:tcW w:w="6325"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Специальные требования не предъявляются</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 приведены требования к аппаратному обеспечению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2</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325"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Центральный процессор</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 xml:space="preserve">Рекомендуется </w:t>
            </w:r>
            <w:proofErr w:type="spellStart"/>
            <w:r w:rsidRPr="00F0639A">
              <w:rPr>
                <w:rFonts w:ascii="Times New Roman" w:hAnsi="Times New Roman"/>
                <w:sz w:val="28"/>
                <w:szCs w:val="28"/>
              </w:rPr>
              <w:t>Intel</w:t>
            </w:r>
            <w:proofErr w:type="spellEnd"/>
            <w:r w:rsidRPr="00F0639A">
              <w:rPr>
                <w:rFonts w:ascii="Times New Roman" w:hAnsi="Times New Roman"/>
                <w:sz w:val="28"/>
                <w:szCs w:val="28"/>
              </w:rPr>
              <w:t xml:space="preserve"> </w:t>
            </w:r>
            <w:proofErr w:type="spellStart"/>
            <w:r w:rsidRPr="00F0639A">
              <w:rPr>
                <w:rFonts w:ascii="Times New Roman" w:hAnsi="Times New Roman"/>
                <w:sz w:val="28"/>
                <w:szCs w:val="28"/>
              </w:rPr>
              <w:t>Pentium</w:t>
            </w:r>
            <w:proofErr w:type="spellEnd"/>
            <w:r w:rsidRPr="00F0639A">
              <w:rPr>
                <w:rFonts w:ascii="Times New Roman" w:hAnsi="Times New Roman"/>
                <w:sz w:val="28"/>
                <w:szCs w:val="28"/>
              </w:rPr>
              <w:t xml:space="preserve">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Оперативная память</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 xml:space="preserve">Рекомендуемая: 2 </w:t>
            </w:r>
            <w:proofErr w:type="spellStart"/>
            <w:r w:rsidRPr="00F0639A">
              <w:rPr>
                <w:rFonts w:ascii="Times New Roman" w:hAnsi="Times New Roman"/>
                <w:sz w:val="28"/>
                <w:szCs w:val="28"/>
              </w:rPr>
              <w:t>Gb</w:t>
            </w:r>
            <w:proofErr w:type="spellEnd"/>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 xml:space="preserve">Минимальная: 1 </w:t>
            </w:r>
            <w:proofErr w:type="spellStart"/>
            <w:r w:rsidRPr="00F0639A">
              <w:rPr>
                <w:rFonts w:ascii="Times New Roman" w:hAnsi="Times New Roman"/>
                <w:sz w:val="28"/>
                <w:szCs w:val="28"/>
              </w:rPr>
              <w:t>Gb</w:t>
            </w:r>
            <w:proofErr w:type="spellEnd"/>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Дисковая подсистема</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 xml:space="preserve">SATA (IDE), свободного места не менее 10 </w:t>
            </w:r>
            <w:proofErr w:type="spellStart"/>
            <w:r w:rsidRPr="00F0639A">
              <w:rPr>
                <w:rFonts w:ascii="Times New Roman" w:hAnsi="Times New Roman"/>
                <w:sz w:val="28"/>
                <w:szCs w:val="28"/>
              </w:rPr>
              <w:t>Gb</w:t>
            </w:r>
            <w:proofErr w:type="spellEnd"/>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Внешние интерфейсы и накопители</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Устройство резервного копирования: ATAPI CD-RW</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Внешний интерфейс: USB 2.0</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Видеоадаптер</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Клавиатура</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Мышь</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lastRenderedPageBreak/>
              <w:t>Монитор</w:t>
            </w:r>
          </w:p>
        </w:tc>
        <w:tc>
          <w:tcPr>
            <w:tcW w:w="6325"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SVGA разрешение не менее 1024px по горизонтали</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proofErr w:type="spellStart"/>
            <w:r w:rsidRPr="00F0639A">
              <w:rPr>
                <w:rFonts w:ascii="Times New Roman" w:hAnsi="Times New Roman"/>
                <w:sz w:val="28"/>
                <w:szCs w:val="28"/>
              </w:rPr>
              <w:t>Ethernet</w:t>
            </w:r>
            <w:proofErr w:type="spellEnd"/>
            <w:r w:rsidRPr="00F0639A">
              <w:rPr>
                <w:rFonts w:ascii="Times New Roman" w:hAnsi="Times New Roman"/>
                <w:sz w:val="28"/>
                <w:szCs w:val="28"/>
              </w:rPr>
              <w:t xml:space="preserve"> 10/100 Мбит</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E47187" w:rsidRPr="00F0639A">
        <w:rPr>
          <w:rFonts w:ascii="Times New Roman" w:hAnsi="Times New Roman"/>
          <w:sz w:val="28"/>
          <w:szCs w:val="28"/>
        </w:rPr>
        <w:t xml:space="preserve"> 3</w:t>
      </w:r>
      <w:r w:rsidRPr="00F0639A">
        <w:rPr>
          <w:rFonts w:ascii="Times New Roman" w:hAnsi="Times New Roman"/>
          <w:sz w:val="28"/>
          <w:szCs w:val="28"/>
        </w:rPr>
        <w:t xml:space="preserve"> приведены требования к конфигурации программного обеспечения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3</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Компонент</w:t>
            </w:r>
          </w:p>
        </w:tc>
        <w:tc>
          <w:tcPr>
            <w:tcW w:w="3260"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1740"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Серверная операционная система</w:t>
            </w:r>
          </w:p>
        </w:tc>
        <w:tc>
          <w:tcPr>
            <w:tcW w:w="3260" w:type="pct"/>
            <w:shd w:val="clear" w:color="auto" w:fill="auto"/>
          </w:tcPr>
          <w:p w:rsidR="00611783" w:rsidRPr="00F0639A" w:rsidRDefault="00611783" w:rsidP="005D4DE6">
            <w:pPr>
              <w:pStyle w:val="a3"/>
              <w:jc w:val="both"/>
              <w:rPr>
                <w:rFonts w:ascii="Times New Roman" w:hAnsi="Times New Roman"/>
                <w:sz w:val="28"/>
                <w:szCs w:val="28"/>
              </w:rPr>
            </w:pPr>
            <w:r w:rsidRPr="00F0639A">
              <w:rPr>
                <w:rFonts w:ascii="Times New Roman" w:hAnsi="Times New Roman"/>
                <w:sz w:val="28"/>
                <w:szCs w:val="28"/>
              </w:rPr>
              <w:t xml:space="preserve">Серверная ОС семейства </w:t>
            </w:r>
            <w:proofErr w:type="spellStart"/>
            <w:r w:rsidRPr="00F0639A">
              <w:rPr>
                <w:rFonts w:ascii="Times New Roman" w:hAnsi="Times New Roman"/>
                <w:sz w:val="28"/>
                <w:szCs w:val="28"/>
              </w:rPr>
              <w:t>Windows</w:t>
            </w:r>
            <w:proofErr w:type="spellEnd"/>
            <w:r w:rsidRPr="00F0639A">
              <w:rPr>
                <w:rFonts w:ascii="Times New Roman" w:hAnsi="Times New Roman"/>
                <w:sz w:val="28"/>
                <w:szCs w:val="28"/>
              </w:rPr>
              <w:t xml:space="preserve"> не ниже </w:t>
            </w:r>
            <w:proofErr w:type="spellStart"/>
            <w:r w:rsidRPr="00F0639A">
              <w:rPr>
                <w:rFonts w:ascii="Times New Roman" w:hAnsi="Times New Roman"/>
                <w:sz w:val="28"/>
                <w:szCs w:val="28"/>
              </w:rPr>
              <w:t>Server</w:t>
            </w:r>
            <w:proofErr w:type="spellEnd"/>
            <w:r w:rsidRPr="00F0639A">
              <w:rPr>
                <w:rFonts w:ascii="Times New Roman" w:hAnsi="Times New Roman"/>
                <w:sz w:val="28"/>
                <w:szCs w:val="28"/>
              </w:rPr>
              <w:t xml:space="preserve"> 2008</w:t>
            </w:r>
          </w:p>
        </w:tc>
      </w:tr>
      <w:tr w:rsidR="00116572" w:rsidRPr="00116572" w:rsidTr="004F538A">
        <w:trPr>
          <w:cantSplit/>
        </w:trPr>
        <w:tc>
          <w:tcPr>
            <w:tcW w:w="1740"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СУБД</w:t>
            </w:r>
          </w:p>
        </w:tc>
        <w:tc>
          <w:tcPr>
            <w:tcW w:w="3260" w:type="pct"/>
            <w:shd w:val="clear" w:color="auto" w:fill="auto"/>
          </w:tcPr>
          <w:p w:rsidR="00611783" w:rsidRPr="00F0639A" w:rsidRDefault="00611783" w:rsidP="00460971">
            <w:pPr>
              <w:pStyle w:val="a3"/>
              <w:jc w:val="both"/>
              <w:rPr>
                <w:rFonts w:ascii="Times New Roman" w:hAnsi="Times New Roman"/>
                <w:color w:val="FF0000"/>
                <w:sz w:val="28"/>
                <w:szCs w:val="28"/>
              </w:rPr>
            </w:pPr>
            <w:proofErr w:type="spellStart"/>
            <w:r w:rsidRPr="00F0639A">
              <w:rPr>
                <w:rFonts w:ascii="Times New Roman" w:hAnsi="Times New Roman"/>
                <w:sz w:val="28"/>
                <w:szCs w:val="28"/>
              </w:rPr>
              <w:t>Microsoft</w:t>
            </w:r>
            <w:proofErr w:type="spellEnd"/>
            <w:r w:rsidRPr="00F0639A">
              <w:rPr>
                <w:rFonts w:ascii="Times New Roman" w:hAnsi="Times New Roman"/>
                <w:sz w:val="28"/>
                <w:szCs w:val="28"/>
              </w:rPr>
              <w:t xml:space="preserve"> </w:t>
            </w:r>
            <w:r w:rsidR="00E47187" w:rsidRPr="00F0639A">
              <w:rPr>
                <w:rFonts w:ascii="Times New Roman" w:hAnsi="Times New Roman"/>
                <w:sz w:val="28"/>
                <w:szCs w:val="28"/>
              </w:rPr>
              <w:t>«</w:t>
            </w:r>
            <w:r w:rsidRPr="00F0639A">
              <w:rPr>
                <w:rFonts w:ascii="Times New Roman" w:hAnsi="Times New Roman"/>
                <w:sz w:val="28"/>
                <w:szCs w:val="28"/>
              </w:rPr>
              <w:t xml:space="preserve">SQL </w:t>
            </w:r>
            <w:proofErr w:type="spellStart"/>
            <w:r w:rsidRPr="00F0639A">
              <w:rPr>
                <w:rFonts w:ascii="Times New Roman" w:hAnsi="Times New Roman"/>
                <w:sz w:val="28"/>
                <w:szCs w:val="28"/>
              </w:rPr>
              <w:t>Server</w:t>
            </w:r>
            <w:proofErr w:type="spellEnd"/>
            <w:r w:rsidRPr="00F0639A">
              <w:rPr>
                <w:rFonts w:ascii="Times New Roman" w:hAnsi="Times New Roman"/>
                <w:sz w:val="28"/>
                <w:szCs w:val="28"/>
              </w:rPr>
              <w:t xml:space="preserve"> 2008 </w:t>
            </w:r>
            <w:r w:rsidR="00E47187" w:rsidRPr="00460971">
              <w:rPr>
                <w:rFonts w:ascii="Times New Roman" w:hAnsi="Times New Roman"/>
                <w:sz w:val="28"/>
                <w:szCs w:val="28"/>
                <w:lang w:val="en-US"/>
              </w:rPr>
              <w:t>R</w:t>
            </w:r>
            <w:r w:rsidR="00E47187" w:rsidRPr="00460971">
              <w:rPr>
                <w:rFonts w:ascii="Times New Roman" w:hAnsi="Times New Roman"/>
                <w:sz w:val="28"/>
                <w:szCs w:val="28"/>
              </w:rPr>
              <w:t>2»</w:t>
            </w:r>
            <w:r w:rsidR="00E47187" w:rsidRPr="00F0639A">
              <w:rPr>
                <w:rFonts w:ascii="Times New Roman" w:hAnsi="Times New Roman"/>
                <w:color w:val="FF0000"/>
                <w:sz w:val="28"/>
                <w:szCs w:val="28"/>
              </w:rPr>
              <w:t xml:space="preserve"> </w:t>
            </w:r>
            <w:r w:rsidRPr="00F0639A">
              <w:rPr>
                <w:rFonts w:ascii="Times New Roman" w:hAnsi="Times New Roman"/>
                <w:sz w:val="28"/>
                <w:szCs w:val="28"/>
              </w:rPr>
              <w:t xml:space="preserve">с пакетом </w:t>
            </w:r>
            <w:r w:rsidRPr="00460971">
              <w:rPr>
                <w:rFonts w:ascii="Times New Roman" w:hAnsi="Times New Roman"/>
                <w:sz w:val="28"/>
                <w:szCs w:val="28"/>
              </w:rPr>
              <w:t xml:space="preserve">обновления </w:t>
            </w:r>
            <w:r w:rsidR="00E47187" w:rsidRPr="00460971">
              <w:rPr>
                <w:rFonts w:ascii="Times New Roman" w:hAnsi="Times New Roman"/>
                <w:sz w:val="28"/>
                <w:szCs w:val="28"/>
              </w:rPr>
              <w:t xml:space="preserve">3 </w:t>
            </w:r>
            <w:r w:rsidRPr="00460971">
              <w:rPr>
                <w:rFonts w:ascii="Times New Roman" w:hAnsi="Times New Roman"/>
                <w:sz w:val="28"/>
                <w:szCs w:val="28"/>
              </w:rPr>
              <w:t>(SP</w:t>
            </w:r>
            <w:r w:rsidR="007C1CD9" w:rsidRPr="00460971">
              <w:rPr>
                <w:rFonts w:ascii="Times New Roman" w:hAnsi="Times New Roman"/>
                <w:sz w:val="28"/>
                <w:szCs w:val="28"/>
              </w:rPr>
              <w:t xml:space="preserve"> </w:t>
            </w:r>
            <w:r w:rsidR="00E47187" w:rsidRPr="00460971">
              <w:rPr>
                <w:rFonts w:ascii="Times New Roman" w:hAnsi="Times New Roman"/>
                <w:sz w:val="28"/>
                <w:szCs w:val="28"/>
              </w:rPr>
              <w:t>3</w:t>
            </w:r>
            <w:r w:rsidR="00460971" w:rsidRPr="00460971">
              <w:rPr>
                <w:rFonts w:ascii="Times New Roman" w:hAnsi="Times New Roman"/>
                <w:sz w:val="28"/>
                <w:szCs w:val="28"/>
              </w:rPr>
              <w:t>)</w:t>
            </w:r>
            <w:r w:rsidR="00E47187" w:rsidRPr="00460971">
              <w:rPr>
                <w:rFonts w:ascii="Times New Roman" w:hAnsi="Times New Roman"/>
                <w:sz w:val="28"/>
                <w:szCs w:val="28"/>
              </w:rPr>
              <w:t xml:space="preserve"> </w:t>
            </w:r>
            <w:r w:rsidRPr="00460971">
              <w:rPr>
                <w:rFonts w:ascii="Times New Roman" w:hAnsi="Times New Roman"/>
                <w:sz w:val="28"/>
                <w:szCs w:val="28"/>
              </w:rPr>
              <w:t xml:space="preserve"> </w:t>
            </w:r>
            <w:r w:rsidRPr="00460971">
              <w:rPr>
                <w:rFonts w:ascii="Times New Roman" w:hAnsi="Times New Roman"/>
                <w:strike/>
                <w:sz w:val="28"/>
                <w:szCs w:val="28"/>
              </w:rPr>
              <w:t>или</w:t>
            </w:r>
            <w:r w:rsidRPr="00460971">
              <w:rPr>
                <w:rFonts w:ascii="Times New Roman" w:hAnsi="Times New Roman"/>
                <w:sz w:val="28"/>
                <w:szCs w:val="28"/>
              </w:rPr>
              <w:t xml:space="preserve"> </w:t>
            </w:r>
            <w:r w:rsidR="00E47187" w:rsidRPr="00460971">
              <w:rPr>
                <w:rFonts w:ascii="Times New Roman" w:hAnsi="Times New Roman"/>
                <w:sz w:val="28"/>
                <w:szCs w:val="28"/>
              </w:rPr>
              <w:t>– «</w:t>
            </w:r>
            <w:r w:rsidRPr="00460971">
              <w:rPr>
                <w:rFonts w:ascii="Times New Roman" w:hAnsi="Times New Roman"/>
                <w:sz w:val="28"/>
                <w:szCs w:val="28"/>
              </w:rPr>
              <w:t xml:space="preserve">SQL </w:t>
            </w:r>
            <w:proofErr w:type="spellStart"/>
            <w:r w:rsidRPr="00460971">
              <w:rPr>
                <w:rFonts w:ascii="Times New Roman" w:hAnsi="Times New Roman"/>
                <w:sz w:val="28"/>
                <w:szCs w:val="28"/>
              </w:rPr>
              <w:t>Server</w:t>
            </w:r>
            <w:proofErr w:type="spellEnd"/>
            <w:r w:rsidRPr="00460971">
              <w:rPr>
                <w:rFonts w:ascii="Times New Roman" w:hAnsi="Times New Roman"/>
                <w:sz w:val="28"/>
                <w:szCs w:val="28"/>
              </w:rPr>
              <w:t xml:space="preserve"> </w:t>
            </w:r>
            <w:r w:rsidR="00E47187" w:rsidRPr="00460971">
              <w:rPr>
                <w:rFonts w:ascii="Times New Roman" w:hAnsi="Times New Roman"/>
                <w:sz w:val="28"/>
                <w:szCs w:val="28"/>
              </w:rPr>
              <w:t xml:space="preserve"> 2014»</w:t>
            </w:r>
          </w:p>
        </w:tc>
      </w:tr>
      <w:tr w:rsidR="00116572" w:rsidRPr="00116572" w:rsidTr="004F538A">
        <w:trPr>
          <w:cantSplit/>
        </w:trPr>
        <w:tc>
          <w:tcPr>
            <w:tcW w:w="1740"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Операционная система</w:t>
            </w:r>
          </w:p>
        </w:tc>
        <w:tc>
          <w:tcPr>
            <w:tcW w:w="3260" w:type="pct"/>
            <w:shd w:val="clear" w:color="auto" w:fill="auto"/>
          </w:tcPr>
          <w:p w:rsidR="00611783" w:rsidRPr="00F0639A" w:rsidRDefault="00611783" w:rsidP="005D4DE6">
            <w:pPr>
              <w:pStyle w:val="a3"/>
              <w:jc w:val="both"/>
              <w:rPr>
                <w:rFonts w:ascii="Times New Roman" w:hAnsi="Times New Roman"/>
                <w:sz w:val="28"/>
                <w:szCs w:val="28"/>
                <w:lang w:val="en-US"/>
              </w:rPr>
            </w:pPr>
            <w:proofErr w:type="spellStart"/>
            <w:r w:rsidRPr="00F0639A">
              <w:rPr>
                <w:rFonts w:ascii="Times New Roman" w:hAnsi="Times New Roman"/>
                <w:sz w:val="28"/>
                <w:szCs w:val="28"/>
              </w:rPr>
              <w:t>Windows</w:t>
            </w:r>
            <w:proofErr w:type="spellEnd"/>
            <w:r w:rsidRPr="00F0639A">
              <w:rPr>
                <w:rFonts w:ascii="Times New Roman" w:hAnsi="Times New Roman"/>
                <w:sz w:val="28"/>
                <w:szCs w:val="28"/>
              </w:rPr>
              <w:t xml:space="preserve"> 7 и выше</w:t>
            </w:r>
          </w:p>
        </w:tc>
      </w:tr>
      <w:tr w:rsidR="00116572" w:rsidRPr="00046338"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lang w:val="en-US"/>
              </w:rPr>
            </w:pPr>
            <w:r w:rsidRPr="00F0639A">
              <w:rPr>
                <w:rFonts w:ascii="Times New Roman" w:hAnsi="Times New Roman"/>
                <w:sz w:val="28"/>
                <w:szCs w:val="28"/>
                <w:lang w:val="en-US"/>
              </w:rPr>
              <w:t xml:space="preserve">Microsoft .NET Framework 3.5 </w:t>
            </w:r>
            <w:r w:rsidRPr="00F0639A">
              <w:rPr>
                <w:rFonts w:ascii="Times New Roman" w:hAnsi="Times New Roman"/>
                <w:sz w:val="28"/>
                <w:szCs w:val="28"/>
              </w:rPr>
              <w:t>и</w:t>
            </w:r>
            <w:r w:rsidRPr="00F0639A">
              <w:rPr>
                <w:rFonts w:ascii="Times New Roman" w:hAnsi="Times New Roman"/>
                <w:sz w:val="28"/>
                <w:szCs w:val="28"/>
                <w:lang w:val="en-US"/>
              </w:rPr>
              <w:t xml:space="preserve"> </w:t>
            </w:r>
            <w:r w:rsidRPr="00F0639A">
              <w:rPr>
                <w:rFonts w:ascii="Times New Roman" w:hAnsi="Times New Roman"/>
                <w:sz w:val="28"/>
                <w:szCs w:val="28"/>
              </w:rPr>
              <w:t>выше</w:t>
            </w:r>
          </w:p>
        </w:tc>
      </w:tr>
      <w:tr w:rsidR="00116572" w:rsidRPr="00DC31CC"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F2DB3" w:rsidRDefault="004F538A" w:rsidP="005D4DE6">
            <w:pPr>
              <w:pStyle w:val="a3"/>
              <w:jc w:val="both"/>
              <w:rPr>
                <w:rFonts w:ascii="Times New Roman" w:hAnsi="Times New Roman"/>
                <w:sz w:val="28"/>
                <w:szCs w:val="28"/>
              </w:rPr>
            </w:pPr>
            <w:r w:rsidRPr="005F2DB3">
              <w:rPr>
                <w:rFonts w:ascii="Times New Roman" w:hAnsi="Times New Roman"/>
                <w:sz w:val="28"/>
                <w:szCs w:val="28"/>
              </w:rPr>
              <w:t>Любой из браузеров:</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Mozilla</w:t>
            </w:r>
            <w:r w:rsidRPr="00F0639A">
              <w:rPr>
                <w:rFonts w:ascii="Times New Roman" w:hAnsi="Times New Roman"/>
                <w:sz w:val="28"/>
                <w:szCs w:val="28"/>
              </w:rPr>
              <w:t xml:space="preserve"> </w:t>
            </w:r>
            <w:r w:rsidRPr="00F0639A">
              <w:rPr>
                <w:rFonts w:ascii="Times New Roman" w:hAnsi="Times New Roman"/>
                <w:sz w:val="28"/>
                <w:szCs w:val="28"/>
                <w:lang w:val="en-US"/>
              </w:rPr>
              <w:t>Firefox</w:t>
            </w:r>
            <w:r w:rsidRPr="00F0639A">
              <w:rPr>
                <w:rFonts w:ascii="Times New Roman" w:hAnsi="Times New Roman"/>
                <w:sz w:val="28"/>
                <w:szCs w:val="28"/>
              </w:rPr>
              <w:t>, версия не ниже 3,</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Google</w:t>
            </w:r>
            <w:r w:rsidRPr="00F0639A">
              <w:rPr>
                <w:rFonts w:ascii="Times New Roman" w:hAnsi="Times New Roman"/>
                <w:sz w:val="28"/>
                <w:szCs w:val="28"/>
              </w:rPr>
              <w:t xml:space="preserve"> </w:t>
            </w:r>
            <w:r w:rsidRPr="00F0639A">
              <w:rPr>
                <w:rFonts w:ascii="Times New Roman" w:hAnsi="Times New Roman"/>
                <w:sz w:val="28"/>
                <w:szCs w:val="28"/>
                <w:lang w:val="en-US"/>
              </w:rPr>
              <w:t>Chrome</w:t>
            </w:r>
            <w:r w:rsidRPr="00F0639A">
              <w:rPr>
                <w:rFonts w:ascii="Times New Roman" w:hAnsi="Times New Roman"/>
                <w:sz w:val="28"/>
                <w:szCs w:val="28"/>
              </w:rPr>
              <w:t>, версия не ниже 18,</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Opera</w:t>
            </w:r>
            <w:r w:rsidRPr="005F2DB3">
              <w:rPr>
                <w:rFonts w:ascii="Times New Roman" w:hAnsi="Times New Roman"/>
                <w:sz w:val="28"/>
                <w:szCs w:val="28"/>
              </w:rPr>
              <w:t>, версия не ниже 12,</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Microsoft</w:t>
            </w:r>
            <w:r w:rsidRPr="005F2DB3">
              <w:rPr>
                <w:rFonts w:ascii="Times New Roman" w:hAnsi="Times New Roman"/>
                <w:sz w:val="28"/>
                <w:szCs w:val="28"/>
              </w:rPr>
              <w:t xml:space="preserve"> </w:t>
            </w:r>
            <w:r w:rsidRPr="00F0639A">
              <w:rPr>
                <w:rFonts w:ascii="Times New Roman" w:hAnsi="Times New Roman"/>
                <w:sz w:val="28"/>
                <w:szCs w:val="28"/>
                <w:lang w:val="en-US"/>
              </w:rPr>
              <w:t>Internet</w:t>
            </w:r>
            <w:r w:rsidRPr="005F2DB3">
              <w:rPr>
                <w:rFonts w:ascii="Times New Roman" w:hAnsi="Times New Roman"/>
                <w:sz w:val="28"/>
                <w:szCs w:val="28"/>
              </w:rPr>
              <w:t xml:space="preserve"> </w:t>
            </w:r>
            <w:r w:rsidRPr="00F0639A">
              <w:rPr>
                <w:rFonts w:ascii="Times New Roman" w:hAnsi="Times New Roman"/>
                <w:sz w:val="28"/>
                <w:szCs w:val="28"/>
                <w:lang w:val="en-US"/>
              </w:rPr>
              <w:t>Explorer</w:t>
            </w:r>
            <w:r w:rsidRPr="005F2DB3">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сканирование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распознавание изображений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Муниципальный уровень</w:t>
      </w:r>
      <w:bookmarkEnd w:id="11"/>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4 </w:t>
      </w:r>
      <w:r w:rsidRPr="005D4DE6">
        <w:rPr>
          <w:rFonts w:ascii="Times New Roman" w:hAnsi="Times New Roman"/>
          <w:sz w:val="28"/>
          <w:szCs w:val="28"/>
        </w:rPr>
        <w:t>приведены требования к оборудованию, которое должно входить в состав рабочей станции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4</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460971"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E47187">
              <w:rPr>
                <w:rFonts w:ascii="Times New Roman" w:hAnsi="Times New Roman"/>
                <w:color w:val="FF0000"/>
                <w:sz w:val="28"/>
                <w:szCs w:val="28"/>
              </w:rPr>
              <w:t xml:space="preserve"> </w:t>
            </w:r>
            <w:r w:rsidR="00E47187" w:rsidRPr="00460971">
              <w:rPr>
                <w:rFonts w:ascii="Times New Roman" w:hAnsi="Times New Roman"/>
                <w:sz w:val="28"/>
                <w:szCs w:val="28"/>
              </w:rPr>
              <w:t>(кроме станции обработки бланков)</w:t>
            </w:r>
            <w:r w:rsidRPr="00460971">
              <w:rPr>
                <w:rFonts w:ascii="Times New Roman" w:hAnsi="Times New Roman"/>
                <w:sz w:val="28"/>
                <w:szCs w:val="28"/>
              </w:rPr>
              <w:t>.</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Сканирование с разрешением 300 </w:t>
            </w:r>
            <w:proofErr w:type="spellStart"/>
            <w:r w:rsidRPr="00116572">
              <w:rPr>
                <w:rFonts w:ascii="Times New Roman" w:hAnsi="Times New Roman"/>
                <w:sz w:val="28"/>
                <w:szCs w:val="28"/>
              </w:rPr>
              <w:t>dpi</w:t>
            </w:r>
            <w:proofErr w:type="spellEnd"/>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 5 </w:t>
      </w:r>
      <w:r w:rsidRPr="005D4DE6">
        <w:rPr>
          <w:rFonts w:ascii="Times New Roman" w:hAnsi="Times New Roman"/>
          <w:sz w:val="28"/>
          <w:szCs w:val="28"/>
        </w:rPr>
        <w:t>приведены требования к аппаратному обеспечению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5</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Рекомендуется </w:t>
            </w:r>
            <w:proofErr w:type="spellStart"/>
            <w:r w:rsidRPr="005D4DE6">
              <w:rPr>
                <w:rFonts w:ascii="Times New Roman" w:hAnsi="Times New Roman"/>
                <w:sz w:val="28"/>
                <w:szCs w:val="28"/>
              </w:rPr>
              <w:t>Intel</w:t>
            </w:r>
            <w:proofErr w:type="spellEnd"/>
            <w:r w:rsidRPr="005D4DE6">
              <w:rPr>
                <w:rFonts w:ascii="Times New Roman" w:hAnsi="Times New Roman"/>
                <w:sz w:val="28"/>
                <w:szCs w:val="28"/>
              </w:rPr>
              <w:t xml:space="preserve"> </w:t>
            </w:r>
            <w:proofErr w:type="spellStart"/>
            <w:r w:rsidRPr="005D4DE6">
              <w:rPr>
                <w:rFonts w:ascii="Times New Roman" w:hAnsi="Times New Roman"/>
                <w:sz w:val="28"/>
                <w:szCs w:val="28"/>
              </w:rPr>
              <w:t>Pentium</w:t>
            </w:r>
            <w:proofErr w:type="spellEnd"/>
            <w:r w:rsidRPr="005D4DE6">
              <w:rPr>
                <w:rFonts w:ascii="Times New Roman" w:hAnsi="Times New Roman"/>
                <w:sz w:val="28"/>
                <w:szCs w:val="28"/>
              </w:rPr>
              <w:t xml:space="preserve">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Рекомендуемая: 2 </w:t>
            </w:r>
            <w:proofErr w:type="spellStart"/>
            <w:r w:rsidRPr="005D4DE6">
              <w:rPr>
                <w:rFonts w:ascii="Times New Roman" w:hAnsi="Times New Roman"/>
                <w:sz w:val="28"/>
                <w:szCs w:val="28"/>
              </w:rPr>
              <w:t>Gb</w:t>
            </w:r>
            <w:proofErr w:type="spellEnd"/>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Минимальная: 1 </w:t>
            </w:r>
            <w:proofErr w:type="spellStart"/>
            <w:r w:rsidRPr="005D4DE6">
              <w:rPr>
                <w:rFonts w:ascii="Times New Roman" w:hAnsi="Times New Roman"/>
                <w:sz w:val="28"/>
                <w:szCs w:val="28"/>
              </w:rPr>
              <w:t>Gb</w:t>
            </w:r>
            <w:proofErr w:type="spellEnd"/>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Видеоадаптер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SVGA разрешение не менее 1024</w:t>
            </w:r>
            <w:proofErr w:type="spellStart"/>
            <w:r w:rsidRPr="005D4DE6">
              <w:rPr>
                <w:rFonts w:ascii="Times New Roman" w:hAnsi="Times New Roman"/>
                <w:sz w:val="28"/>
                <w:szCs w:val="28"/>
                <w:lang w:val="en-US"/>
              </w:rPr>
              <w:t>px</w:t>
            </w:r>
            <w:proofErr w:type="spellEnd"/>
            <w:r w:rsidRPr="005D4DE6">
              <w:rPr>
                <w:rFonts w:ascii="Times New Roman" w:hAnsi="Times New Roman"/>
                <w:sz w:val="28"/>
                <w:szCs w:val="28"/>
              </w:rPr>
              <w:t xml:space="preserve"> по горизонтали</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rPr>
            </w:pPr>
            <w:proofErr w:type="spellStart"/>
            <w:r w:rsidRPr="005D4DE6">
              <w:rPr>
                <w:rFonts w:ascii="Times New Roman" w:hAnsi="Times New Roman"/>
                <w:sz w:val="28"/>
                <w:szCs w:val="28"/>
              </w:rPr>
              <w:t>Ethernet</w:t>
            </w:r>
            <w:proofErr w:type="spellEnd"/>
            <w:r w:rsidRPr="005D4DE6">
              <w:rPr>
                <w:rFonts w:ascii="Times New Roman" w:hAnsi="Times New Roman"/>
                <w:sz w:val="28"/>
                <w:szCs w:val="28"/>
              </w:rPr>
              <w:t xml:space="preserve"> 10/100 Мбит</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594F02" w:rsidRPr="005D4DE6">
        <w:rPr>
          <w:rFonts w:ascii="Times New Roman" w:hAnsi="Times New Roman"/>
          <w:sz w:val="28"/>
          <w:szCs w:val="28"/>
        </w:rPr>
        <w:t>Т</w:t>
      </w:r>
      <w:r w:rsidRPr="005D4DE6">
        <w:rPr>
          <w:rFonts w:ascii="Times New Roman" w:hAnsi="Times New Roman"/>
          <w:sz w:val="28"/>
          <w:szCs w:val="28"/>
        </w:rPr>
        <w:t>аблице</w:t>
      </w:r>
      <w:r w:rsidR="00594F02" w:rsidRPr="005D4DE6">
        <w:rPr>
          <w:rFonts w:ascii="Times New Roman" w:hAnsi="Times New Roman"/>
          <w:sz w:val="28"/>
          <w:szCs w:val="28"/>
        </w:rPr>
        <w:t xml:space="preserve"> 6</w:t>
      </w:r>
      <w:r w:rsidRPr="005D4DE6">
        <w:rPr>
          <w:rFonts w:ascii="Times New Roman" w:hAnsi="Times New Roman"/>
          <w:sz w:val="28"/>
          <w:szCs w:val="28"/>
        </w:rPr>
        <w:t xml:space="preserve"> приведены требования к конфигурации программного обеспечения рабочей станции на муниципальном уровне.</w:t>
      </w:r>
    </w:p>
    <w:p w:rsidR="00594F02" w:rsidRPr="00594F02" w:rsidRDefault="00594F02" w:rsidP="00594F02">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6</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2"/>
        <w:gridCol w:w="6379"/>
      </w:tblGrid>
      <w:tr w:rsidR="00116572" w:rsidRPr="00116572" w:rsidTr="00614FD4">
        <w:trPr>
          <w:cantSplit/>
          <w:tblHeader/>
        </w:trPr>
        <w:tc>
          <w:tcPr>
            <w:tcW w:w="1739"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61"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14FD4">
        <w:trPr>
          <w:cantSplit/>
        </w:trPr>
        <w:tc>
          <w:tcPr>
            <w:tcW w:w="1739" w:type="pct"/>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3261" w:type="pct"/>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046338" w:rsidTr="00614FD4">
        <w:trPr>
          <w:cantSplit/>
        </w:trPr>
        <w:tc>
          <w:tcPr>
            <w:tcW w:w="1739"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Дополнительное ПО</w:t>
            </w:r>
          </w:p>
        </w:tc>
        <w:tc>
          <w:tcPr>
            <w:tcW w:w="3261"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14FD4">
        <w:trPr>
          <w:cantSplit/>
        </w:trPr>
        <w:tc>
          <w:tcPr>
            <w:tcW w:w="1739"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lastRenderedPageBreak/>
              <w:t>Интернет браузер</w:t>
            </w:r>
          </w:p>
        </w:tc>
        <w:tc>
          <w:tcPr>
            <w:tcW w:w="3261"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14FD4">
        <w:trPr>
          <w:cantSplit/>
        </w:trPr>
        <w:tc>
          <w:tcPr>
            <w:tcW w:w="1739"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61"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D4DE6" w:rsidRDefault="004F538A" w:rsidP="005D4DE6">
      <w:pPr>
        <w:pStyle w:val="a3"/>
        <w:ind w:firstLine="709"/>
        <w:jc w:val="both"/>
        <w:rPr>
          <w:rFonts w:ascii="Times New Roman" w:hAnsi="Times New Roman"/>
          <w:sz w:val="28"/>
          <w:szCs w:val="28"/>
        </w:rPr>
      </w:pPr>
      <w:bookmarkStart w:id="12" w:name="_Toc527470441"/>
      <w:r w:rsidRPr="007C1CD9">
        <w:rPr>
          <w:rFonts w:ascii="Times New Roman" w:hAnsi="Times New Roman"/>
          <w:b/>
          <w:sz w:val="28"/>
          <w:szCs w:val="28"/>
        </w:rPr>
        <w:t>Уровень образовательных организаций</w:t>
      </w:r>
      <w:bookmarkEnd w:id="12"/>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614FD4" w:rsidRPr="005D4DE6">
        <w:rPr>
          <w:rFonts w:ascii="Times New Roman" w:hAnsi="Times New Roman"/>
          <w:sz w:val="28"/>
          <w:szCs w:val="28"/>
        </w:rPr>
        <w:t>Т</w:t>
      </w:r>
      <w:r w:rsidRPr="005D4DE6">
        <w:rPr>
          <w:rFonts w:ascii="Times New Roman" w:hAnsi="Times New Roman"/>
          <w:sz w:val="28"/>
          <w:szCs w:val="28"/>
        </w:rPr>
        <w:t>аблице</w:t>
      </w:r>
      <w:r w:rsidR="00614FD4" w:rsidRPr="005D4DE6">
        <w:rPr>
          <w:rFonts w:ascii="Times New Roman" w:hAnsi="Times New Roman"/>
          <w:sz w:val="28"/>
          <w:szCs w:val="28"/>
        </w:rPr>
        <w:t xml:space="preserve"> 7</w:t>
      </w:r>
      <w:r w:rsidRPr="005D4DE6">
        <w:rPr>
          <w:rFonts w:ascii="Times New Roman" w:hAnsi="Times New Roman"/>
          <w:sz w:val="28"/>
          <w:szCs w:val="28"/>
        </w:rPr>
        <w:t xml:space="preserve">  приведены требования к оборудованию, которое должно входить в состав рабочей станции на уровне </w:t>
      </w:r>
      <w:r w:rsidR="00614FD4" w:rsidRPr="005D4DE6">
        <w:rPr>
          <w:rFonts w:ascii="Times New Roman" w:hAnsi="Times New Roman"/>
          <w:sz w:val="28"/>
          <w:szCs w:val="28"/>
        </w:rPr>
        <w:t>образовательных организаций</w:t>
      </w:r>
      <w:r w:rsidRPr="005D4DE6">
        <w:rPr>
          <w:rFonts w:ascii="Times New Roman" w:hAnsi="Times New Roman"/>
          <w:sz w:val="28"/>
          <w:szCs w:val="28"/>
        </w:rPr>
        <w:t>.</w:t>
      </w:r>
    </w:p>
    <w:p w:rsidR="00614FD4" w:rsidRPr="00614FD4" w:rsidRDefault="00614FD4" w:rsidP="00614FD4">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7</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325"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Наличие стабильного канала связи с выходом в Интернет.</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Лазерный принтер</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Формат: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Скорость черно-белой печати (обычный режим, A4): 30 стр./мин.</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Качество черно-белой печати (режим наилучшего качества): не менее 600 x 600 точек на дюйм</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Сканер</w:t>
            </w:r>
          </w:p>
        </w:tc>
        <w:tc>
          <w:tcPr>
            <w:tcW w:w="6325" w:type="dxa"/>
            <w:shd w:val="clear" w:color="auto" w:fill="auto"/>
          </w:tcPr>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Функция отсечения красного цвета</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TWAIN-совместимый сканер</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Область сканирования: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Сканирование с разрешением 300 </w:t>
            </w:r>
            <w:proofErr w:type="spellStart"/>
            <w:r w:rsidRPr="005D4DE6">
              <w:rPr>
                <w:rFonts w:ascii="Times New Roman" w:hAnsi="Times New Roman"/>
                <w:sz w:val="28"/>
                <w:szCs w:val="28"/>
              </w:rPr>
              <w:t>dpi</w:t>
            </w:r>
            <w:proofErr w:type="spellEnd"/>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Ксерокс</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Специальных требований не предъявляется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8</w:t>
      </w:r>
      <w:r w:rsidRPr="005D4DE6">
        <w:rPr>
          <w:rFonts w:ascii="Times New Roman" w:hAnsi="Times New Roman"/>
          <w:sz w:val="28"/>
          <w:szCs w:val="28"/>
        </w:rPr>
        <w:t xml:space="preserve"> приведены требования к аппаратному обеспечению рабочей станции на уровне </w:t>
      </w:r>
      <w:r w:rsidR="00310EA0" w:rsidRPr="005D4DE6">
        <w:rPr>
          <w:rFonts w:ascii="Times New Roman" w:hAnsi="Times New Roman"/>
          <w:sz w:val="28"/>
          <w:szCs w:val="28"/>
        </w:rPr>
        <w:t>образовательных организаций</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8</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325"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Центральный процессор</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Рекомендуется </w:t>
            </w:r>
            <w:proofErr w:type="spellStart"/>
            <w:r w:rsidRPr="005D4DE6">
              <w:rPr>
                <w:rFonts w:ascii="Times New Roman" w:hAnsi="Times New Roman"/>
                <w:sz w:val="28"/>
                <w:szCs w:val="28"/>
              </w:rPr>
              <w:t>Intel</w:t>
            </w:r>
            <w:proofErr w:type="spellEnd"/>
            <w:r w:rsidRPr="005D4DE6">
              <w:rPr>
                <w:rFonts w:ascii="Times New Roman" w:hAnsi="Times New Roman"/>
                <w:sz w:val="28"/>
                <w:szCs w:val="28"/>
              </w:rPr>
              <w:t xml:space="preserve"> </w:t>
            </w:r>
            <w:proofErr w:type="spellStart"/>
            <w:r w:rsidRPr="005D4DE6">
              <w:rPr>
                <w:rFonts w:ascii="Times New Roman" w:hAnsi="Times New Roman"/>
                <w:sz w:val="28"/>
                <w:szCs w:val="28"/>
              </w:rPr>
              <w:t>Pentium</w:t>
            </w:r>
            <w:proofErr w:type="spellEnd"/>
            <w:r w:rsidRPr="005D4DE6">
              <w:rPr>
                <w:rFonts w:ascii="Times New Roman" w:hAnsi="Times New Roman"/>
                <w:sz w:val="28"/>
                <w:szCs w:val="28"/>
              </w:rPr>
              <w:t xml:space="preserve">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Оперативная память</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Рекомендуемая: 2 </w:t>
            </w:r>
            <w:proofErr w:type="spellStart"/>
            <w:r w:rsidRPr="005D4DE6">
              <w:rPr>
                <w:rFonts w:ascii="Times New Roman" w:hAnsi="Times New Roman"/>
                <w:sz w:val="28"/>
                <w:szCs w:val="28"/>
              </w:rPr>
              <w:t>Gb</w:t>
            </w:r>
            <w:proofErr w:type="spellEnd"/>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Минимальная: 1 </w:t>
            </w:r>
            <w:proofErr w:type="spellStart"/>
            <w:r w:rsidRPr="005D4DE6">
              <w:rPr>
                <w:rFonts w:ascii="Times New Roman" w:hAnsi="Times New Roman"/>
                <w:sz w:val="28"/>
                <w:szCs w:val="28"/>
              </w:rPr>
              <w:t>Gb</w:t>
            </w:r>
            <w:proofErr w:type="spellEnd"/>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Дисковая подсистема</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lastRenderedPageBreak/>
              <w:t>Видеоадаптер</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Клавиатура</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Мышь</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Монитор</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SVGA разрешение не менее 1024</w:t>
            </w:r>
            <w:proofErr w:type="spellStart"/>
            <w:r w:rsidRPr="005D4DE6">
              <w:rPr>
                <w:rFonts w:ascii="Times New Roman" w:hAnsi="Times New Roman"/>
                <w:sz w:val="28"/>
                <w:szCs w:val="28"/>
                <w:lang w:val="en-US"/>
              </w:rPr>
              <w:t>px</w:t>
            </w:r>
            <w:proofErr w:type="spellEnd"/>
            <w:r w:rsidRPr="005D4DE6">
              <w:rPr>
                <w:rFonts w:ascii="Times New Roman" w:hAnsi="Times New Roman"/>
                <w:sz w:val="28"/>
                <w:szCs w:val="28"/>
              </w:rPr>
              <w:t xml:space="preserve"> по горизонтали.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rPr>
              <w:t>Сетевая плата</w:t>
            </w:r>
          </w:p>
        </w:tc>
        <w:tc>
          <w:tcPr>
            <w:tcW w:w="6325" w:type="dxa"/>
            <w:shd w:val="clear" w:color="auto" w:fill="auto"/>
          </w:tcPr>
          <w:p w:rsidR="004F538A" w:rsidRPr="005D4DE6" w:rsidRDefault="004F538A" w:rsidP="005D4DE6">
            <w:pPr>
              <w:pStyle w:val="a3"/>
              <w:jc w:val="both"/>
              <w:rPr>
                <w:rFonts w:ascii="Times New Roman" w:hAnsi="Times New Roman"/>
                <w:b/>
                <w:sz w:val="28"/>
                <w:szCs w:val="28"/>
              </w:rPr>
            </w:pPr>
            <w:proofErr w:type="spellStart"/>
            <w:r w:rsidRPr="005D4DE6">
              <w:rPr>
                <w:rFonts w:ascii="Times New Roman" w:hAnsi="Times New Roman"/>
                <w:sz w:val="28"/>
                <w:szCs w:val="28"/>
              </w:rPr>
              <w:t>Ethernet</w:t>
            </w:r>
            <w:proofErr w:type="spellEnd"/>
            <w:r w:rsidRPr="005D4DE6">
              <w:rPr>
                <w:rFonts w:ascii="Times New Roman" w:hAnsi="Times New Roman"/>
                <w:sz w:val="28"/>
                <w:szCs w:val="28"/>
              </w:rPr>
              <w:t xml:space="preserve"> 10/100 Мбит</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Время работы при полной нагрузке: не менее 15 мин.</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9</w:t>
      </w:r>
      <w:r w:rsidRPr="005D4DE6">
        <w:rPr>
          <w:rFonts w:ascii="Times New Roman" w:hAnsi="Times New Roman"/>
          <w:sz w:val="28"/>
          <w:szCs w:val="28"/>
        </w:rPr>
        <w:t xml:space="preserve"> приведены требования к конфигурации программного обеспечения на уровне </w:t>
      </w:r>
      <w:r w:rsidR="00310EA0" w:rsidRPr="005D4DE6">
        <w:rPr>
          <w:rFonts w:ascii="Times New Roman" w:hAnsi="Times New Roman"/>
          <w:sz w:val="28"/>
          <w:szCs w:val="28"/>
        </w:rPr>
        <w:t>образовательных организаций</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9</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60"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1740"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Операционная система</w:t>
            </w:r>
          </w:p>
        </w:tc>
        <w:tc>
          <w:tcPr>
            <w:tcW w:w="3260" w:type="pct"/>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046338"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D4DE6" w:rsidRDefault="004F538A" w:rsidP="005D4DE6">
      <w:pPr>
        <w:pStyle w:val="a3"/>
        <w:ind w:firstLine="709"/>
        <w:jc w:val="both"/>
        <w:rPr>
          <w:rFonts w:ascii="Times New Roman" w:hAnsi="Times New Roman"/>
          <w:sz w:val="28"/>
          <w:szCs w:val="28"/>
        </w:rPr>
      </w:pPr>
      <w:bookmarkStart w:id="13" w:name="_Toc527470442"/>
      <w:r w:rsidRPr="005D4DE6">
        <w:rPr>
          <w:rFonts w:ascii="Times New Roman" w:hAnsi="Times New Roman"/>
          <w:sz w:val="28"/>
          <w:szCs w:val="28"/>
        </w:rPr>
        <w:t xml:space="preserve"> Требования к техническому и программному оснащению сервера публикации бланков</w:t>
      </w:r>
      <w:bookmarkEnd w:id="13"/>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Основными критичными факторами являются:</w:t>
      </w: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пропускная способность канала;</w:t>
      </w: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скорость работы дисковой системы сервера.</w:t>
      </w: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 xml:space="preserve">аблице </w:t>
      </w:r>
      <w:r w:rsidR="00310EA0" w:rsidRPr="005D4DE6">
        <w:rPr>
          <w:rFonts w:ascii="Times New Roman" w:hAnsi="Times New Roman"/>
          <w:sz w:val="28"/>
          <w:szCs w:val="28"/>
        </w:rPr>
        <w:t xml:space="preserve">10 </w:t>
      </w:r>
      <w:r w:rsidRPr="005D4DE6">
        <w:rPr>
          <w:rFonts w:ascii="Times New Roman" w:hAnsi="Times New Roman"/>
          <w:sz w:val="28"/>
          <w:szCs w:val="28"/>
        </w:rPr>
        <w:t xml:space="preserve">приведены требования к конфигурации сервера исходя из количества участников ЕГЭ </w:t>
      </w:r>
      <w:r w:rsidR="00F0639A" w:rsidRPr="005D4DE6">
        <w:rPr>
          <w:rFonts w:ascii="Times New Roman" w:hAnsi="Times New Roman"/>
          <w:sz w:val="28"/>
          <w:szCs w:val="28"/>
        </w:rPr>
        <w:t xml:space="preserve">экзаменов </w:t>
      </w:r>
      <w:r w:rsidRPr="005D4DE6">
        <w:rPr>
          <w:rFonts w:ascii="Times New Roman" w:hAnsi="Times New Roman"/>
          <w:sz w:val="28"/>
          <w:szCs w:val="28"/>
        </w:rPr>
        <w:t>в регионе.</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10</w:t>
      </w:r>
    </w:p>
    <w:tbl>
      <w:tblPr>
        <w:tblStyle w:val="af3"/>
        <w:tblW w:w="0" w:type="auto"/>
        <w:tblInd w:w="108" w:type="dxa"/>
        <w:tblLook w:val="04A0" w:firstRow="1" w:lastRow="0" w:firstColumn="1" w:lastColumn="0" w:noHBand="0" w:noVBand="1"/>
      </w:tblPr>
      <w:tblGrid>
        <w:gridCol w:w="3105"/>
        <w:gridCol w:w="2147"/>
        <w:gridCol w:w="2105"/>
        <w:gridCol w:w="2105"/>
      </w:tblGrid>
      <w:tr w:rsidR="00116572" w:rsidRPr="00116572" w:rsidTr="005E674D">
        <w:trPr>
          <w:trHeight w:val="255"/>
        </w:trPr>
        <w:tc>
          <w:tcPr>
            <w:tcW w:w="3356"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314"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10</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Процессор</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4 ядра от 2 </w:t>
            </w:r>
            <w:proofErr w:type="spellStart"/>
            <w:r w:rsidRPr="00116572">
              <w:rPr>
                <w:rFonts w:ascii="Times New Roman" w:hAnsi="Times New Roman"/>
                <w:sz w:val="28"/>
                <w:szCs w:val="28"/>
              </w:rPr>
              <w:t>Ггц</w:t>
            </w:r>
            <w:proofErr w:type="spellEnd"/>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8 ядер от 2 </w:t>
            </w:r>
            <w:proofErr w:type="spellStart"/>
            <w:r w:rsidRPr="00116572">
              <w:rPr>
                <w:rFonts w:ascii="Times New Roman" w:hAnsi="Times New Roman"/>
                <w:sz w:val="28"/>
                <w:szCs w:val="28"/>
              </w:rPr>
              <w:t>Ггц</w:t>
            </w:r>
            <w:proofErr w:type="spellEnd"/>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5E674D">
        <w:trPr>
          <w:trHeight w:val="255"/>
        </w:trPr>
        <w:tc>
          <w:tcPr>
            <w:tcW w:w="3356"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314"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5E674D">
        <w:trPr>
          <w:trHeight w:val="255"/>
        </w:trPr>
        <w:tc>
          <w:tcPr>
            <w:tcW w:w="10206"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w:t>
      </w:r>
      <w:r w:rsidR="00F0639A">
        <w:rPr>
          <w:rFonts w:ascii="Times New Roman" w:hAnsi="Times New Roman"/>
          <w:sz w:val="28"/>
          <w:szCs w:val="28"/>
        </w:rPr>
        <w:t>Т</w:t>
      </w:r>
      <w:r w:rsidRPr="00116572">
        <w:rPr>
          <w:rFonts w:ascii="Times New Roman" w:hAnsi="Times New Roman"/>
          <w:sz w:val="28"/>
          <w:szCs w:val="28"/>
        </w:rPr>
        <w:t>аблице</w:t>
      </w:r>
      <w:r w:rsidR="00F0639A">
        <w:rPr>
          <w:rFonts w:ascii="Times New Roman" w:hAnsi="Times New Roman"/>
          <w:sz w:val="28"/>
          <w:szCs w:val="28"/>
        </w:rPr>
        <w:t xml:space="preserve"> 11</w:t>
      </w:r>
      <w:r w:rsidRPr="00116572">
        <w:rPr>
          <w:rFonts w:ascii="Times New Roman" w:hAnsi="Times New Roman"/>
          <w:sz w:val="28"/>
          <w:szCs w:val="28"/>
        </w:rPr>
        <w:t xml:space="preserve"> приведены требования к системному программному обеспечению сервера и настройке сервера.</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16572" w:rsidRPr="00116572" w:rsidTr="004F538A">
        <w:trPr>
          <w:tblHeader/>
        </w:trPr>
        <w:tc>
          <w:tcPr>
            <w:tcW w:w="396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Параметр</w:t>
            </w:r>
          </w:p>
        </w:tc>
        <w:tc>
          <w:tcPr>
            <w:tcW w:w="552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Значение</w:t>
            </w:r>
          </w:p>
        </w:tc>
      </w:tr>
      <w:tr w:rsidR="00116572" w:rsidRPr="00116572" w:rsidTr="004F538A">
        <w:trPr>
          <w:trHeight w:val="491"/>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proofErr w:type="spellStart"/>
            <w:r w:rsidRPr="005D4DE6">
              <w:rPr>
                <w:rFonts w:ascii="Times New Roman" w:hAnsi="Times New Roman"/>
                <w:sz w:val="28"/>
                <w:szCs w:val="28"/>
              </w:rPr>
              <w:t>Windows</w:t>
            </w:r>
            <w:proofErr w:type="spellEnd"/>
            <w:r w:rsidRPr="005D4DE6">
              <w:rPr>
                <w:rFonts w:ascii="Times New Roman" w:hAnsi="Times New Roman"/>
                <w:sz w:val="28"/>
                <w:szCs w:val="28"/>
              </w:rPr>
              <w:t xml:space="preserve"> 2008 </w:t>
            </w:r>
            <w:proofErr w:type="spellStart"/>
            <w:r w:rsidRPr="005D4DE6">
              <w:rPr>
                <w:rFonts w:ascii="Times New Roman" w:hAnsi="Times New Roman"/>
                <w:sz w:val="28"/>
                <w:szCs w:val="28"/>
              </w:rPr>
              <w:t>Server</w:t>
            </w:r>
            <w:proofErr w:type="spellEnd"/>
            <w:r w:rsidRPr="005D4DE6">
              <w:rPr>
                <w:rFonts w:ascii="Times New Roman" w:hAnsi="Times New Roman"/>
                <w:sz w:val="28"/>
                <w:szCs w:val="28"/>
              </w:rPr>
              <w:t xml:space="preserve"> с последними обновлениями</w:t>
            </w:r>
          </w:p>
        </w:tc>
      </w:tr>
      <w:tr w:rsidR="00116572" w:rsidRPr="00116572" w:rsidTr="004F538A">
        <w:trPr>
          <w:trHeight w:val="248"/>
        </w:trPr>
        <w:tc>
          <w:tcPr>
            <w:tcW w:w="3969" w:type="dxa"/>
            <w:shd w:val="clear" w:color="auto" w:fill="auto"/>
          </w:tcPr>
          <w:p w:rsidR="004F538A" w:rsidRPr="005D4DE6" w:rsidRDefault="004F538A" w:rsidP="005D4DE6">
            <w:pPr>
              <w:pStyle w:val="a3"/>
              <w:jc w:val="both"/>
              <w:rPr>
                <w:rFonts w:ascii="Times New Roman" w:hAnsi="Times New Roman"/>
                <w:sz w:val="28"/>
                <w:szCs w:val="28"/>
              </w:rPr>
            </w:pPr>
            <w:proofErr w:type="spellStart"/>
            <w:r w:rsidRPr="005D4DE6">
              <w:rPr>
                <w:rFonts w:ascii="Times New Roman" w:hAnsi="Times New Roman"/>
                <w:sz w:val="28"/>
                <w:szCs w:val="28"/>
              </w:rPr>
              <w:t>Web</w:t>
            </w:r>
            <w:proofErr w:type="spellEnd"/>
            <w:r w:rsidRPr="005D4DE6">
              <w:rPr>
                <w:rFonts w:ascii="Times New Roman" w:hAnsi="Times New Roman"/>
                <w:sz w:val="28"/>
                <w:szCs w:val="28"/>
              </w:rPr>
              <w:t xml:space="preserve"> сервер</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IIS 6.0+</w:t>
            </w:r>
          </w:p>
        </w:tc>
      </w:tr>
      <w:tr w:rsidR="00116572" w:rsidRPr="00116572" w:rsidTr="004F538A">
        <w:trPr>
          <w:trHeight w:val="37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Поддерживаемые протоколы</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proofErr w:type="spellStart"/>
            <w:r w:rsidRPr="005D4DE6">
              <w:rPr>
                <w:rFonts w:ascii="Times New Roman" w:hAnsi="Times New Roman"/>
                <w:sz w:val="28"/>
                <w:szCs w:val="28"/>
              </w:rPr>
              <w:t>http</w:t>
            </w:r>
            <w:proofErr w:type="spellEnd"/>
          </w:p>
        </w:tc>
      </w:tr>
      <w:tr w:rsidR="00116572" w:rsidRPr="00116572" w:rsidTr="004F538A">
        <w:trPr>
          <w:trHeight w:val="24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w:t>
            </w:r>
            <w:proofErr w:type="spellStart"/>
            <w:r w:rsidRPr="005D4DE6">
              <w:rPr>
                <w:rFonts w:ascii="Times New Roman" w:hAnsi="Times New Roman"/>
                <w:sz w:val="28"/>
                <w:szCs w:val="28"/>
              </w:rPr>
              <w:t>https</w:t>
            </w:r>
            <w:proofErr w:type="spellEnd"/>
            <w:r w:rsidRPr="005D4DE6">
              <w:rPr>
                <w:rFonts w:ascii="Times New Roman" w:hAnsi="Times New Roman"/>
                <w:sz w:val="28"/>
                <w:szCs w:val="28"/>
              </w:rPr>
              <w:t xml:space="preserve"> </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4F538A">
        <w:trPr>
          <w:trHeight w:val="33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w:t>
            </w:r>
            <w:proofErr w:type="spellStart"/>
            <w:r w:rsidRPr="005D4DE6">
              <w:rPr>
                <w:rFonts w:ascii="Times New Roman" w:hAnsi="Times New Roman"/>
                <w:sz w:val="28"/>
                <w:szCs w:val="28"/>
              </w:rPr>
              <w:t>ftp</w:t>
            </w:r>
            <w:proofErr w:type="spellEnd"/>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4F538A">
        <w:trPr>
          <w:trHeight w:val="625"/>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r w:rsidR="00116572" w:rsidRPr="00116572" w:rsidTr="004F538A">
        <w:trPr>
          <w:trHeight w:val="333"/>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Анонимный доступ</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4F538A">
        <w:trPr>
          <w:trHeight w:val="267"/>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Внешний статический IP адрес</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4F538A">
        <w:trPr>
          <w:trHeight w:val="216"/>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Сервер СУБД</w:t>
            </w:r>
          </w:p>
        </w:tc>
        <w:tc>
          <w:tcPr>
            <w:tcW w:w="552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bl>
    <w:p w:rsidR="004F538A" w:rsidRPr="00116572" w:rsidRDefault="004F538A" w:rsidP="004F538A">
      <w:pPr>
        <w:pStyle w:val="a3"/>
        <w:ind w:firstLine="709"/>
        <w:jc w:val="both"/>
        <w:rPr>
          <w:rFonts w:ascii="Times New Roman" w:hAnsi="Times New Roman"/>
          <w:b/>
          <w:sz w:val="28"/>
          <w:szCs w:val="28"/>
        </w:rPr>
      </w:pPr>
      <w:bookmarkStart w:id="14" w:name="_Toc527470443"/>
      <w:r w:rsidRPr="00116572">
        <w:rPr>
          <w:rFonts w:ascii="Times New Roman" w:hAnsi="Times New Roman"/>
          <w:b/>
          <w:sz w:val="28"/>
          <w:szCs w:val="28"/>
        </w:rPr>
        <w:t>3.  Требования к материальному оснащению</w:t>
      </w:r>
      <w:bookmarkEnd w:id="14"/>
      <w:r w:rsidRPr="00116572">
        <w:rPr>
          <w:rFonts w:ascii="Times New Roman" w:hAnsi="Times New Roman"/>
          <w:b/>
          <w:sz w:val="28"/>
          <w:szCs w:val="28"/>
        </w:rPr>
        <w:t xml:space="preserve"> </w:t>
      </w:r>
    </w:p>
    <w:p w:rsidR="00611783" w:rsidRPr="00BE40FE" w:rsidRDefault="00611783" w:rsidP="00BE40FE">
      <w:pPr>
        <w:pStyle w:val="a3"/>
        <w:ind w:firstLine="709"/>
        <w:jc w:val="both"/>
        <w:rPr>
          <w:rFonts w:ascii="Times New Roman" w:hAnsi="Times New Roman"/>
          <w:sz w:val="28"/>
          <w:szCs w:val="28"/>
        </w:rPr>
      </w:pPr>
      <w:r w:rsidRPr="00BE40FE">
        <w:rPr>
          <w:rFonts w:ascii="Times New Roman" w:hAnsi="Times New Roman"/>
          <w:sz w:val="28"/>
          <w:szCs w:val="28"/>
        </w:rPr>
        <w:t>На региональном, муниципальном уровнях и уровне</w:t>
      </w:r>
      <w:r w:rsidR="00BE40FE" w:rsidRPr="00BE40FE">
        <w:rPr>
          <w:rFonts w:ascii="Times New Roman" w:hAnsi="Times New Roman"/>
          <w:sz w:val="28"/>
          <w:szCs w:val="28"/>
        </w:rPr>
        <w:t xml:space="preserve"> образовательных  организаций</w:t>
      </w:r>
      <w:r w:rsidRPr="00BE40FE">
        <w:rPr>
          <w:rFonts w:ascii="Times New Roman" w:hAnsi="Times New Roman"/>
          <w:sz w:val="28"/>
          <w:szCs w:val="28"/>
        </w:rPr>
        <w:t xml:space="preserve"> должно быть подготовлено необходимое количество бумаги формата А4, определяемое из расчета </w:t>
      </w:r>
      <w:r w:rsidRPr="00BE40FE">
        <w:rPr>
          <w:rFonts w:ascii="Times New Roman" w:hAnsi="Times New Roman"/>
          <w:b/>
          <w:sz w:val="28"/>
          <w:szCs w:val="28"/>
        </w:rPr>
        <w:t>не менее 3 листов на каждого участника И</w:t>
      </w:r>
      <w:proofErr w:type="gramStart"/>
      <w:r w:rsidRPr="00BE40FE">
        <w:rPr>
          <w:rFonts w:ascii="Times New Roman" w:hAnsi="Times New Roman"/>
          <w:b/>
          <w:sz w:val="28"/>
          <w:szCs w:val="28"/>
        </w:rPr>
        <w:t>С(</w:t>
      </w:r>
      <w:proofErr w:type="gramEnd"/>
      <w:r w:rsidRPr="00BE40FE">
        <w:rPr>
          <w:rFonts w:ascii="Times New Roman" w:hAnsi="Times New Roman"/>
          <w:b/>
          <w:sz w:val="28"/>
          <w:szCs w:val="28"/>
        </w:rPr>
        <w:t>И)</w:t>
      </w:r>
      <w:r w:rsidRPr="00BE40FE">
        <w:rPr>
          <w:rFonts w:ascii="Times New Roman" w:hAnsi="Times New Roman"/>
          <w:sz w:val="28"/>
          <w:szCs w:val="28"/>
        </w:rPr>
        <w:t xml:space="preserve"> </w:t>
      </w:r>
      <w:r w:rsidR="001628A7" w:rsidRPr="00BE40FE">
        <w:rPr>
          <w:rFonts w:ascii="Times New Roman" w:hAnsi="Times New Roman"/>
          <w:sz w:val="28"/>
          <w:szCs w:val="28"/>
        </w:rPr>
        <w:t xml:space="preserve">(при этом количество листов необходимо увеличить в 2 раза) </w:t>
      </w:r>
      <w:r w:rsidRPr="00BE40FE">
        <w:rPr>
          <w:rFonts w:ascii="Times New Roman" w:hAnsi="Times New Roman"/>
          <w:sz w:val="28"/>
          <w:szCs w:val="28"/>
        </w:rPr>
        <w:t>и не менее 3 листов 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w:t>
      </w:r>
      <w:r w:rsidR="00BE40FE">
        <w:rPr>
          <w:rFonts w:ascii="Times New Roman" w:hAnsi="Times New Roman"/>
          <w:sz w:val="28"/>
          <w:szCs w:val="28"/>
        </w:rPr>
        <w:t>ов</w:t>
      </w:r>
      <w:r w:rsidRPr="00BE40FE">
        <w:rPr>
          <w:rFonts w:ascii="Times New Roman" w:hAnsi="Times New Roman"/>
          <w:sz w:val="28"/>
          <w:szCs w:val="28"/>
        </w:rPr>
        <w:t xml:space="preserve">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BE40FE" w:rsidRDefault="00611783" w:rsidP="00BE40FE">
      <w:pPr>
        <w:pStyle w:val="a3"/>
        <w:ind w:firstLine="709"/>
        <w:jc w:val="both"/>
        <w:rPr>
          <w:rFonts w:ascii="Times New Roman" w:hAnsi="Times New Roman"/>
          <w:sz w:val="28"/>
          <w:szCs w:val="28"/>
        </w:rPr>
      </w:pPr>
      <w:r w:rsidRPr="00BE40FE">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BE40FE" w:rsidRDefault="00611783" w:rsidP="00BE40FE">
      <w:pPr>
        <w:pStyle w:val="a3"/>
        <w:ind w:firstLine="709"/>
        <w:jc w:val="both"/>
        <w:rPr>
          <w:rFonts w:ascii="Times New Roman" w:hAnsi="Times New Roman"/>
          <w:sz w:val="28"/>
          <w:szCs w:val="28"/>
        </w:rPr>
      </w:pPr>
      <w:r w:rsidRPr="00BE40FE">
        <w:rPr>
          <w:rFonts w:ascii="Times New Roman" w:eastAsia="Calibri" w:hAnsi="Times New Roman"/>
          <w:sz w:val="28"/>
          <w:szCs w:val="28"/>
        </w:rPr>
        <w:t xml:space="preserve">В целях осуществления проверки и оценивания ИС(И) комиссии по проверке ИС(И) в </w:t>
      </w:r>
      <w:r w:rsidR="00BE40FE">
        <w:rPr>
          <w:rFonts w:ascii="Times New Roman" w:eastAsia="Calibri" w:hAnsi="Times New Roman"/>
          <w:sz w:val="28"/>
          <w:szCs w:val="28"/>
        </w:rPr>
        <w:t>образовательных организациях</w:t>
      </w:r>
      <w:r w:rsidRPr="00BE40FE">
        <w:rPr>
          <w:rFonts w:ascii="Times New Roman" w:eastAsia="Calibri" w:hAnsi="Times New Roman"/>
          <w:sz w:val="28"/>
          <w:szCs w:val="28"/>
        </w:rPr>
        <w:t xml:space="preserve"> обеспечиваются необходимыми техническими средствами (ксерокс, сканер, компьютер с возможностью выхода в Интернет и др.).</w:t>
      </w:r>
    </w:p>
    <w:p w:rsidR="004F538A" w:rsidRPr="00BE40FE" w:rsidRDefault="004F538A" w:rsidP="00BE40FE">
      <w:pPr>
        <w:pStyle w:val="a3"/>
        <w:ind w:firstLine="709"/>
        <w:jc w:val="both"/>
        <w:rPr>
          <w:rFonts w:ascii="Times New Roman" w:hAnsi="Times New Roman"/>
          <w:sz w:val="28"/>
          <w:szCs w:val="28"/>
        </w:rPr>
      </w:pPr>
    </w:p>
    <w:p w:rsidR="000937CD" w:rsidRPr="00116572" w:rsidRDefault="000937CD" w:rsidP="00CC6AAF">
      <w:pPr>
        <w:pStyle w:val="a3"/>
        <w:rPr>
          <w:rFonts w:ascii="Times New Roman" w:hAnsi="Times New Roman"/>
          <w:sz w:val="28"/>
        </w:rPr>
        <w:sectPr w:rsidR="000937CD" w:rsidRPr="00116572" w:rsidSect="000937CD">
          <w:pgSz w:w="11906" w:h="16838"/>
          <w:pgMar w:top="1134" w:right="851" w:bottom="993" w:left="1701" w:header="709" w:footer="709" w:gutter="0"/>
          <w:pgNumType w:start="1"/>
          <w:cols w:space="708"/>
          <w:titlePg/>
          <w:docGrid w:linePitch="360"/>
        </w:sectPr>
      </w:pP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lastRenderedPageBreak/>
        <w:t>Приложение 3</w:t>
      </w: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к Порядку</w:t>
      </w:r>
    </w:p>
    <w:p w:rsidR="000937CD" w:rsidRPr="00116572" w:rsidRDefault="000937CD" w:rsidP="000937CD">
      <w:pPr>
        <w:pStyle w:val="a3"/>
        <w:jc w:val="center"/>
        <w:rPr>
          <w:rFonts w:ascii="Times New Roman" w:hAnsi="Times New Roman"/>
          <w:sz w:val="28"/>
          <w:szCs w:val="28"/>
        </w:rPr>
      </w:pP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Разъяснения</w:t>
      </w: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 xml:space="preserve">по организации проведения </w:t>
      </w:r>
      <w:r w:rsidR="005E674D" w:rsidRPr="00116572">
        <w:rPr>
          <w:rFonts w:ascii="Times New Roman" w:hAnsi="Times New Roman"/>
          <w:b/>
          <w:sz w:val="28"/>
          <w:szCs w:val="28"/>
        </w:rPr>
        <w:t>ИС(И</w:t>
      </w:r>
      <w:r w:rsidRPr="00116572">
        <w:rPr>
          <w:rFonts w:ascii="Times New Roman" w:hAnsi="Times New Roman"/>
          <w:b/>
          <w:sz w:val="28"/>
          <w:szCs w:val="28"/>
        </w:rPr>
        <w:t>) для участников, отказавшихся от предоставления согласия на обработку персональных данных</w:t>
      </w:r>
    </w:p>
    <w:p w:rsidR="000937CD" w:rsidRPr="00116572" w:rsidRDefault="000937CD" w:rsidP="000937CD">
      <w:pPr>
        <w:pStyle w:val="a3"/>
        <w:jc w:val="center"/>
        <w:rPr>
          <w:rFonts w:ascii="Times New Roman" w:hAnsi="Times New Roman"/>
          <w:b/>
          <w:sz w:val="28"/>
          <w:szCs w:val="28"/>
        </w:rPr>
      </w:pPr>
    </w:p>
    <w:p w:rsidR="00460971" w:rsidRDefault="00CF2250" w:rsidP="00132D18">
      <w:pPr>
        <w:pStyle w:val="a3"/>
        <w:ind w:firstLine="709"/>
        <w:jc w:val="both"/>
        <w:rPr>
          <w:rFonts w:ascii="Times New Roman" w:hAnsi="Times New Roman"/>
          <w:sz w:val="28"/>
          <w:szCs w:val="28"/>
        </w:rPr>
      </w:pPr>
      <w:r w:rsidRPr="00460971">
        <w:rPr>
          <w:rFonts w:ascii="Times New Roman" w:hAnsi="Times New Roman"/>
          <w:sz w:val="28"/>
          <w:szCs w:val="28"/>
        </w:rPr>
        <w:t>Для участия в ИС(И) участники, отказавшиеся от предоставления согласия на обработку персональных данных, подают заявления:</w:t>
      </w:r>
      <w:r>
        <w:rPr>
          <w:rFonts w:ascii="Times New Roman" w:hAnsi="Times New Roman"/>
          <w:color w:val="FF0000"/>
          <w:sz w:val="28"/>
          <w:szCs w:val="28"/>
        </w:rPr>
        <w:t xml:space="preserve">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обучающи</w:t>
      </w:r>
      <w:r w:rsidR="00CF2250">
        <w:rPr>
          <w:rFonts w:ascii="Times New Roman" w:hAnsi="Times New Roman"/>
          <w:sz w:val="28"/>
          <w:szCs w:val="28"/>
        </w:rPr>
        <w:t>е</w:t>
      </w:r>
      <w:r w:rsidRPr="00116572">
        <w:rPr>
          <w:rFonts w:ascii="Times New Roman" w:hAnsi="Times New Roman"/>
          <w:sz w:val="28"/>
          <w:szCs w:val="28"/>
        </w:rPr>
        <w:t>ся XI (XII) классов в образовательной организации, в которой осваивают образовательные программы среднего общего образования (далее – ОО);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экстерн</w:t>
      </w:r>
      <w:r w:rsidR="00CF2250">
        <w:rPr>
          <w:rFonts w:ascii="Times New Roman" w:hAnsi="Times New Roman"/>
          <w:sz w:val="28"/>
          <w:szCs w:val="28"/>
        </w:rPr>
        <w:t>ы</w:t>
      </w:r>
      <w:r w:rsidRPr="00116572">
        <w:rPr>
          <w:rFonts w:ascii="Times New Roman" w:hAnsi="Times New Roman"/>
          <w:sz w:val="28"/>
          <w:szCs w:val="28"/>
        </w:rPr>
        <w:t xml:space="preserve"> </w:t>
      </w:r>
      <w:r w:rsidR="005E674D" w:rsidRPr="00116572">
        <w:rPr>
          <w:rFonts w:ascii="Times New Roman" w:hAnsi="Times New Roman"/>
          <w:sz w:val="28"/>
          <w:szCs w:val="28"/>
        </w:rPr>
        <w:t>–</w:t>
      </w:r>
      <w:r w:rsidRPr="00116572">
        <w:rPr>
          <w:rFonts w:ascii="Times New Roman" w:hAnsi="Times New Roman"/>
          <w:sz w:val="28"/>
          <w:szCs w:val="28"/>
        </w:rPr>
        <w:t xml:space="preserve"> в ОО по выбору экстерна;</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выпускник</w:t>
      </w:r>
      <w:r w:rsidR="00CF2250">
        <w:rPr>
          <w:rFonts w:ascii="Times New Roman" w:hAnsi="Times New Roman"/>
          <w:sz w:val="28"/>
          <w:szCs w:val="28"/>
        </w:rPr>
        <w:t>и</w:t>
      </w:r>
      <w:r w:rsidRPr="00116572">
        <w:rPr>
          <w:rFonts w:ascii="Times New Roman" w:hAnsi="Times New Roman"/>
          <w:sz w:val="28"/>
          <w:szCs w:val="28"/>
        </w:rPr>
        <w:t xml:space="preserve"> прошлых лет </w:t>
      </w:r>
      <w:r w:rsidR="005E674D" w:rsidRPr="00116572">
        <w:rPr>
          <w:rFonts w:ascii="Times New Roman" w:hAnsi="Times New Roman"/>
          <w:sz w:val="28"/>
          <w:szCs w:val="28"/>
        </w:rPr>
        <w:t>–</w:t>
      </w:r>
      <w:r w:rsidRPr="00116572">
        <w:rPr>
          <w:rFonts w:ascii="Times New Roman" w:hAnsi="Times New Roman"/>
          <w:sz w:val="28"/>
          <w:szCs w:val="28"/>
        </w:rPr>
        <w:t xml:space="preserve"> в местах регистрации для участия в написании итогового сочинения, утвержденны</w:t>
      </w:r>
      <w:r w:rsidR="00CF2250">
        <w:rPr>
          <w:rFonts w:ascii="Times New Roman" w:hAnsi="Times New Roman"/>
          <w:sz w:val="28"/>
          <w:szCs w:val="28"/>
        </w:rPr>
        <w:t>е</w:t>
      </w:r>
      <w:r w:rsidRPr="00116572">
        <w:rPr>
          <w:rFonts w:ascii="Times New Roman" w:hAnsi="Times New Roman"/>
          <w:sz w:val="28"/>
          <w:szCs w:val="28"/>
        </w:rPr>
        <w:t xml:space="preserve"> приказом департамента образования Ярославской области (далее – места регистрации). </w:t>
      </w:r>
    </w:p>
    <w:p w:rsidR="000937CD" w:rsidRPr="00116572" w:rsidRDefault="000937CD" w:rsidP="00132D18">
      <w:pPr>
        <w:pStyle w:val="a3"/>
        <w:ind w:firstLine="709"/>
        <w:jc w:val="both"/>
        <w:rPr>
          <w:rFonts w:ascii="Times New Roman" w:hAnsi="Times New Roman"/>
          <w:strike/>
          <w:sz w:val="28"/>
          <w:szCs w:val="28"/>
        </w:rPr>
      </w:pPr>
      <w:r w:rsidRPr="00116572">
        <w:rPr>
          <w:rFonts w:ascii="Times New Roman" w:hAnsi="Times New Roman"/>
          <w:sz w:val="28"/>
          <w:szCs w:val="28"/>
        </w:rPr>
        <w:t xml:space="preserve">Указанные лица для участия в </w:t>
      </w:r>
      <w:r w:rsidR="00CF2250" w:rsidRPr="00460971">
        <w:rPr>
          <w:rFonts w:ascii="Times New Roman" w:hAnsi="Times New Roman"/>
          <w:sz w:val="28"/>
          <w:szCs w:val="28"/>
        </w:rPr>
        <w:t xml:space="preserve">написании </w:t>
      </w:r>
      <w:r w:rsidRPr="00116572">
        <w:rPr>
          <w:rFonts w:ascii="Times New Roman" w:hAnsi="Times New Roman"/>
          <w:sz w:val="28"/>
          <w:szCs w:val="28"/>
        </w:rPr>
        <w:t xml:space="preserve">ИС(И) подают заявление не позднее чем за две недели до даты проведения ИС(И).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16572">
        <w:rPr>
          <w:rFonts w:ascii="Times New Roman" w:hAnsi="Times New Roman"/>
          <w:sz w:val="28"/>
          <w:szCs w:val="28"/>
        </w:rPr>
        <w:t xml:space="preserve"> </w:t>
      </w:r>
      <w:r w:rsidRPr="00116572">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16572">
        <w:rPr>
          <w:rFonts w:ascii="Times New Roman" w:hAnsi="Times New Roman"/>
          <w:sz w:val="28"/>
          <w:szCs w:val="28"/>
        </w:rPr>
        <w:t xml:space="preserve">рмационное письмо на бланке ОО </w:t>
      </w:r>
      <w:r w:rsidRPr="00116572">
        <w:rPr>
          <w:rFonts w:ascii="Times New Roman" w:hAnsi="Times New Roman"/>
          <w:sz w:val="28"/>
          <w:szCs w:val="28"/>
        </w:rPr>
        <w:t xml:space="preserve">в </w:t>
      </w:r>
      <w:r w:rsidR="00A94CDE" w:rsidRPr="00116572">
        <w:rPr>
          <w:rFonts w:ascii="Times New Roman" w:hAnsi="Times New Roman"/>
          <w:sz w:val="28"/>
          <w:szCs w:val="28"/>
        </w:rPr>
        <w:t>ОМСУ</w:t>
      </w:r>
      <w:r w:rsidRPr="00116572">
        <w:rPr>
          <w:rFonts w:ascii="Times New Roman" w:hAnsi="Times New Roman"/>
          <w:sz w:val="28"/>
          <w:szCs w:val="28"/>
        </w:rPr>
        <w:t xml:space="preserve"> о наличии участника (-</w:t>
      </w:r>
      <w:proofErr w:type="spellStart"/>
      <w:r w:rsidRPr="00116572">
        <w:rPr>
          <w:rFonts w:ascii="Times New Roman" w:hAnsi="Times New Roman"/>
          <w:sz w:val="28"/>
          <w:szCs w:val="28"/>
        </w:rPr>
        <w:t>ов</w:t>
      </w:r>
      <w:proofErr w:type="spellEnd"/>
      <w:r w:rsidRPr="00116572">
        <w:rPr>
          <w:rFonts w:ascii="Times New Roman" w:hAnsi="Times New Roman"/>
          <w:sz w:val="28"/>
          <w:szCs w:val="28"/>
        </w:rPr>
        <w:t>), отказавшегося (-</w:t>
      </w:r>
      <w:proofErr w:type="spellStart"/>
      <w:r w:rsidRPr="00116572">
        <w:rPr>
          <w:rFonts w:ascii="Times New Roman" w:hAnsi="Times New Roman"/>
          <w:sz w:val="28"/>
          <w:szCs w:val="28"/>
        </w:rPr>
        <w:t>ихся</w:t>
      </w:r>
      <w:proofErr w:type="spellEnd"/>
      <w:r w:rsidRPr="00116572">
        <w:rPr>
          <w:rFonts w:ascii="Times New Roman" w:hAnsi="Times New Roman"/>
          <w:sz w:val="28"/>
          <w:szCs w:val="28"/>
        </w:rPr>
        <w:t xml:space="preserve">) от предоставления согласия на обработку персональных данных, ОМСУ </w:t>
      </w:r>
      <w:r w:rsidR="00A94CDE" w:rsidRPr="00116572">
        <w:rPr>
          <w:rFonts w:ascii="Times New Roman" w:hAnsi="Times New Roman"/>
          <w:sz w:val="28"/>
          <w:szCs w:val="28"/>
        </w:rPr>
        <w:t>–</w:t>
      </w:r>
      <w:r w:rsidRPr="00116572">
        <w:rPr>
          <w:rFonts w:ascii="Times New Roman" w:hAnsi="Times New Roman"/>
          <w:sz w:val="28"/>
          <w:szCs w:val="28"/>
        </w:rPr>
        <w:t xml:space="preserve">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16572">
        <w:rPr>
          <w:rFonts w:ascii="Times New Roman" w:hAnsi="Times New Roman"/>
          <w:sz w:val="28"/>
          <w:szCs w:val="28"/>
        </w:rPr>
        <w:t xml:space="preserve">об этом </w:t>
      </w:r>
      <w:r w:rsidRPr="00116572">
        <w:rPr>
          <w:rFonts w:ascii="Times New Roman" w:hAnsi="Times New Roman"/>
          <w:sz w:val="28"/>
          <w:szCs w:val="28"/>
        </w:rPr>
        <w:t>информационное письмо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lastRenderedPageBreak/>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w:t>
      </w:r>
      <w:r w:rsidR="00D86741" w:rsidRPr="00116572">
        <w:rPr>
          <w:rFonts w:ascii="Times New Roman" w:hAnsi="Times New Roman"/>
          <w:sz w:val="28"/>
          <w:szCs w:val="28"/>
        </w:rPr>
        <w:t xml:space="preserve"> или лицо, ответственное за прием заявлений в местах регистрации</w:t>
      </w:r>
      <w:r w:rsidRPr="00116572">
        <w:rPr>
          <w:rFonts w:ascii="Times New Roman" w:hAnsi="Times New Roman"/>
          <w:sz w:val="28"/>
          <w:szCs w:val="28"/>
        </w:rPr>
        <w:t xml:space="preserve"> организу</w:t>
      </w:r>
      <w:r w:rsidR="00D86741" w:rsidRPr="00116572">
        <w:rPr>
          <w:rFonts w:ascii="Times New Roman" w:hAnsi="Times New Roman"/>
          <w:sz w:val="28"/>
          <w:szCs w:val="28"/>
        </w:rPr>
        <w:t>ю</w:t>
      </w:r>
      <w:r w:rsidRPr="00116572">
        <w:rPr>
          <w:rFonts w:ascii="Times New Roman" w:hAnsi="Times New Roman"/>
          <w:sz w:val="28"/>
          <w:szCs w:val="28"/>
        </w:rPr>
        <w:t xml:space="preserve">т информирование </w:t>
      </w:r>
      <w:r w:rsidR="00D86741" w:rsidRPr="00116572">
        <w:rPr>
          <w:rFonts w:ascii="Times New Roman" w:hAnsi="Times New Roman"/>
          <w:sz w:val="28"/>
          <w:szCs w:val="28"/>
        </w:rPr>
        <w:t xml:space="preserve">под подпись </w:t>
      </w:r>
      <w:r w:rsidRPr="00116572">
        <w:rPr>
          <w:rFonts w:ascii="Times New Roman" w:hAnsi="Times New Roman"/>
          <w:sz w:val="28"/>
          <w:szCs w:val="28"/>
        </w:rPr>
        <w:t>участник</w:t>
      </w:r>
      <w:proofErr w:type="gramStart"/>
      <w:r w:rsidRPr="00116572">
        <w:rPr>
          <w:rFonts w:ascii="Times New Roman" w:hAnsi="Times New Roman"/>
          <w:sz w:val="28"/>
          <w:szCs w:val="28"/>
        </w:rPr>
        <w:t>а(</w:t>
      </w:r>
      <w:proofErr w:type="gramEnd"/>
      <w:r w:rsidRPr="00116572">
        <w:rPr>
          <w:rFonts w:ascii="Times New Roman" w:hAnsi="Times New Roman"/>
          <w:sz w:val="28"/>
          <w:szCs w:val="28"/>
        </w:rPr>
        <w:t>-</w:t>
      </w:r>
      <w:proofErr w:type="spellStart"/>
      <w:r w:rsidRPr="00116572">
        <w:rPr>
          <w:rFonts w:ascii="Times New Roman" w:hAnsi="Times New Roman"/>
          <w:sz w:val="28"/>
          <w:szCs w:val="28"/>
        </w:rPr>
        <w:t>ов</w:t>
      </w:r>
      <w:proofErr w:type="spellEnd"/>
      <w:r w:rsidRPr="00116572">
        <w:rPr>
          <w:rFonts w:ascii="Times New Roman" w:hAnsi="Times New Roman"/>
          <w:sz w:val="28"/>
          <w:szCs w:val="28"/>
        </w:rPr>
        <w:t>)  и их родителей (законных представителей)</w:t>
      </w:r>
      <w:r w:rsidR="00D86741" w:rsidRPr="00116572">
        <w:rPr>
          <w:rFonts w:ascii="Times New Roman" w:hAnsi="Times New Roman"/>
          <w:sz w:val="28"/>
          <w:szCs w:val="28"/>
        </w:rPr>
        <w:t xml:space="preserve"> или выпускников прошлых лет</w:t>
      </w:r>
      <w:r w:rsidRPr="00116572">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16572">
        <w:rPr>
          <w:rFonts w:ascii="Times New Roman" w:hAnsi="Times New Roman"/>
          <w:sz w:val="28"/>
          <w:szCs w:val="28"/>
        </w:rPr>
        <w:t xml:space="preserve">ознакомление с </w:t>
      </w:r>
      <w:r w:rsidRPr="00116572">
        <w:rPr>
          <w:rFonts w:ascii="Times New Roman" w:hAnsi="Times New Roman"/>
          <w:sz w:val="28"/>
          <w:szCs w:val="28"/>
        </w:rPr>
        <w:t>Памяткой о порядке проведения ИС(И</w:t>
      </w:r>
      <w:r w:rsidR="00D86741"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16572">
        <w:rPr>
          <w:rFonts w:ascii="Times New Roman" w:hAnsi="Times New Roman"/>
          <w:sz w:val="28"/>
          <w:szCs w:val="28"/>
        </w:rPr>
        <w:t xml:space="preserve">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w:t>
      </w:r>
      <w:r w:rsidR="000937CD" w:rsidRPr="00116572">
        <w:rPr>
          <w:rFonts w:ascii="Times New Roman" w:hAnsi="Times New Roman"/>
          <w:sz w:val="28"/>
          <w:szCs w:val="28"/>
        </w:rPr>
        <w:t>ОО определяет для каждого участника ИС(И) аудиторию и место в аудитории.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r w:rsidR="00D456B3">
        <w:rPr>
          <w:rFonts w:ascii="Times New Roman" w:hAnsi="Times New Roman"/>
          <w:sz w:val="28"/>
          <w:szCs w:val="28"/>
        </w:rPr>
        <w:t xml:space="preserve"> (Сборник отчетных форм для проведения ИС(И))</w:t>
      </w:r>
      <w:r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«Списки распределения участников по ОО (местам проведения)» (форма ИС-01);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«Прикрепление ОО регистрации к ОО проведения» (форма ИС-02);</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«Список участников ИС(И) в ОО (месте проведения)» (форма ИС-04);</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проведения ИС(И) в учебном кабинете ОО (месте проведения)» (форма ИС-05);</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«Протокол проверки ИС(И)» (форма ИС-06);</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коррекции персональных данных участников ИС(И)» (форма ИС-07);</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 досрочном завершении написания ИС(И) по уважительным причинам» (форма ИС-08);</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об удалении участника ИС(И)» (форма ИС-09);</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 день проведения ИС(И) руководитель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проводит </w:t>
      </w:r>
      <w:r w:rsidRPr="00116572">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16572"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lastRenderedPageBreak/>
        <w:t>- </w:t>
      </w:r>
      <w:r w:rsidR="000937CD" w:rsidRPr="00116572">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16572">
        <w:rPr>
          <w:rFonts w:ascii="Times New Roman" w:hAnsi="Times New Roman"/>
          <w:sz w:val="28"/>
          <w:szCs w:val="28"/>
        </w:rPr>
        <w:t>форма ИС-04 «Список участников ИС(И) в ОО (месте проведения)»)</w:t>
      </w:r>
      <w:r w:rsidR="000937CD" w:rsidRPr="00116572">
        <w:rPr>
          <w:rFonts w:ascii="Times New Roman" w:eastAsiaTheme="minorHAnsi" w:hAnsi="Times New Roman"/>
          <w:sz w:val="28"/>
          <w:szCs w:val="28"/>
          <w:lang w:eastAsia="en-US"/>
        </w:rPr>
        <w:t>;</w:t>
      </w:r>
    </w:p>
    <w:p w:rsidR="000937CD" w:rsidRPr="00116572"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16572">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организует вход участников ИС(И) с 9.00 в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16572">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16572">
        <w:rPr>
          <w:sz w:val="26"/>
          <w:szCs w:val="26"/>
        </w:rPr>
        <w:t xml:space="preserve"> </w:t>
      </w:r>
      <w:r w:rsidRPr="00116572">
        <w:rPr>
          <w:rFonts w:ascii="Times New Roman" w:eastAsiaTheme="minorHAnsi" w:hAnsi="Times New Roman"/>
          <w:sz w:val="28"/>
          <w:szCs w:val="28"/>
          <w:lang w:eastAsia="en-US"/>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16572">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460971"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w:t>
      </w:r>
      <w:r w:rsidR="00460971">
        <w:rPr>
          <w:rFonts w:ascii="Times New Roman" w:eastAsiaTheme="minorHAnsi" w:hAnsi="Times New Roman"/>
          <w:sz w:val="28"/>
          <w:szCs w:val="28"/>
          <w:lang w:eastAsia="en-US"/>
        </w:rPr>
        <w:t>.</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доставочный пакет </w:t>
      </w:r>
      <w:r w:rsidRPr="00116572">
        <w:rPr>
          <w:rFonts w:ascii="Times New Roman" w:hAnsi="Times New Roman"/>
          <w:sz w:val="28"/>
          <w:szCs w:val="28"/>
        </w:rPr>
        <w:t>(далее - ВДП)</w:t>
      </w:r>
      <w:r w:rsidRPr="00116572">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заполнить сопроводительный бланк к материалам ИС(И) (форма -11 ИС(И));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сделать надпись на  сопроводительном бланке «</w:t>
      </w:r>
      <w:r w:rsidRPr="00116572">
        <w:rPr>
          <w:rFonts w:ascii="Times New Roman" w:hAnsi="Times New Roman"/>
          <w:b/>
          <w:sz w:val="28"/>
          <w:szCs w:val="28"/>
        </w:rPr>
        <w:t>Отказ от предоставления персональных данных</w:t>
      </w:r>
      <w:r w:rsidRPr="00116572">
        <w:rPr>
          <w:rFonts w:ascii="Times New Roman" w:hAnsi="Times New Roman"/>
          <w:sz w:val="28"/>
          <w:szCs w:val="28"/>
        </w:rPr>
        <w:t>»</w:t>
      </w:r>
      <w:r w:rsidR="00460971">
        <w:rPr>
          <w:rFonts w:ascii="Times New Roman" w:hAnsi="Times New Roman"/>
          <w:sz w:val="28"/>
          <w:szCs w:val="28"/>
        </w:rPr>
        <w:t>;</w:t>
      </w:r>
    </w:p>
    <w:p w:rsidR="000937CD" w:rsidRPr="00116572"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lastRenderedPageBreak/>
        <w:t>- </w:t>
      </w:r>
      <w:r w:rsidR="000937CD" w:rsidRPr="00116572">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16572" w:rsidRDefault="000937CD" w:rsidP="00132D18">
      <w:pPr>
        <w:autoSpaceDE w:val="0"/>
        <w:autoSpaceDN w:val="0"/>
        <w:adjustRightInd w:val="0"/>
        <w:spacing w:after="0" w:line="240" w:lineRule="auto"/>
        <w:ind w:firstLine="709"/>
        <w:jc w:val="both"/>
        <w:rPr>
          <w:sz w:val="26"/>
          <w:szCs w:val="26"/>
        </w:rPr>
      </w:pPr>
      <w:r w:rsidRPr="00116572">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16572">
        <w:rPr>
          <w:sz w:val="26"/>
          <w:szCs w:val="26"/>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16572">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w:t>
      </w:r>
      <w:r w:rsidR="003447A5">
        <w:rPr>
          <w:rFonts w:ascii="Times New Roman" w:eastAsiaTheme="minorHAnsi" w:hAnsi="Times New Roman"/>
          <w:sz w:val="28"/>
          <w:szCs w:val="28"/>
          <w:lang w:eastAsia="en-US"/>
        </w:rPr>
        <w:t>,</w:t>
      </w:r>
      <w:r w:rsidRPr="00116572">
        <w:rPr>
          <w:rFonts w:ascii="Times New Roman" w:eastAsiaTheme="minorHAnsi" w:hAnsi="Times New Roman"/>
          <w:sz w:val="28"/>
          <w:szCs w:val="28"/>
          <w:lang w:eastAsia="en-US"/>
        </w:rPr>
        <w:t xml:space="preserve"> и передаются в РЦОИ.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Руководитель ОО доставляет в РЦОИ ВДП с материалами ИС(И) </w:t>
      </w:r>
      <w:r w:rsidR="003447A5" w:rsidRPr="00116572">
        <w:rPr>
          <w:rFonts w:ascii="Times New Roman" w:hAnsi="Times New Roman"/>
          <w:sz w:val="28"/>
          <w:szCs w:val="28"/>
        </w:rPr>
        <w:t>(бланк регистрации, бланки записи, дополнительные бланки записи (при наличии), черновики, все отчетные формы)</w:t>
      </w:r>
      <w:r w:rsidR="003447A5">
        <w:rPr>
          <w:rFonts w:ascii="Times New Roman" w:hAnsi="Times New Roman"/>
          <w:sz w:val="28"/>
          <w:szCs w:val="28"/>
        </w:rPr>
        <w:t xml:space="preserve"> </w:t>
      </w:r>
      <w:r w:rsidRPr="00116572">
        <w:rPr>
          <w:rFonts w:ascii="Times New Roman" w:hAnsi="Times New Roman"/>
          <w:sz w:val="28"/>
          <w:szCs w:val="28"/>
        </w:rPr>
        <w:t>участника ИС(И), отказавшего от предоставления персональных данных</w:t>
      </w:r>
      <w:r w:rsidR="003447A5">
        <w:rPr>
          <w:rFonts w:ascii="Times New Roman" w:hAnsi="Times New Roman"/>
          <w:sz w:val="28"/>
          <w:szCs w:val="28"/>
        </w:rPr>
        <w:t>,</w:t>
      </w:r>
      <w:r w:rsidRPr="00116572">
        <w:rPr>
          <w:rFonts w:ascii="Times New Roman" w:hAnsi="Times New Roman"/>
          <w:sz w:val="28"/>
          <w:szCs w:val="28"/>
        </w:rPr>
        <w:t xml:space="preserve"> и сопроводительное письмо.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ОО </w:t>
      </w:r>
      <w:r w:rsidR="003447A5" w:rsidRPr="00460971">
        <w:rPr>
          <w:rFonts w:ascii="Times New Roman" w:hAnsi="Times New Roman"/>
          <w:sz w:val="28"/>
          <w:szCs w:val="28"/>
        </w:rPr>
        <w:t>обеспечивает ознакомление</w:t>
      </w:r>
      <w:r w:rsidR="003447A5">
        <w:rPr>
          <w:rFonts w:ascii="Times New Roman" w:hAnsi="Times New Roman"/>
          <w:color w:val="FF0000"/>
          <w:sz w:val="28"/>
          <w:szCs w:val="28"/>
        </w:rPr>
        <w:t xml:space="preserve"> </w:t>
      </w:r>
      <w:r w:rsidRPr="00116572">
        <w:rPr>
          <w:rFonts w:ascii="Times New Roman" w:hAnsi="Times New Roman"/>
          <w:sz w:val="28"/>
          <w:szCs w:val="28"/>
        </w:rPr>
        <w:t>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Бланки </w:t>
      </w:r>
      <w:r w:rsidR="003447A5">
        <w:rPr>
          <w:rFonts w:ascii="Times New Roman" w:hAnsi="Times New Roman"/>
          <w:sz w:val="28"/>
          <w:szCs w:val="28"/>
        </w:rPr>
        <w:t>ИС(И)</w:t>
      </w:r>
      <w:r w:rsidRPr="00116572">
        <w:rPr>
          <w:rFonts w:ascii="Times New Roman" w:hAnsi="Times New Roman"/>
          <w:sz w:val="28"/>
          <w:szCs w:val="28"/>
        </w:rPr>
        <w:t xml:space="preserve"> и отчетные формы данных участников хранятся в РЦОИ в течение четырех лет, следующих за годом написания ИС(И).</w:t>
      </w:r>
    </w:p>
    <w:p w:rsidR="00CC6AAF"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16572"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6E" w:rsidRDefault="00D7666E" w:rsidP="0072279C">
      <w:pPr>
        <w:spacing w:after="0" w:line="240" w:lineRule="auto"/>
      </w:pPr>
      <w:r>
        <w:separator/>
      </w:r>
    </w:p>
  </w:endnote>
  <w:endnote w:type="continuationSeparator" w:id="0">
    <w:p w:rsidR="00D7666E" w:rsidRDefault="00D7666E" w:rsidP="0072279C">
      <w:pPr>
        <w:spacing w:after="0" w:line="240" w:lineRule="auto"/>
      </w:pPr>
      <w:r>
        <w:continuationSeparator/>
      </w:r>
    </w:p>
  </w:endnote>
  <w:endnote w:type="continuationNotice" w:id="1">
    <w:p w:rsidR="00D7666E" w:rsidRDefault="00D76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6E" w:rsidRDefault="00D7666E" w:rsidP="0072279C">
      <w:pPr>
        <w:spacing w:after="0" w:line="240" w:lineRule="auto"/>
      </w:pPr>
      <w:r>
        <w:separator/>
      </w:r>
    </w:p>
  </w:footnote>
  <w:footnote w:type="continuationSeparator" w:id="0">
    <w:p w:rsidR="00D7666E" w:rsidRDefault="00D7666E" w:rsidP="0072279C">
      <w:pPr>
        <w:spacing w:after="0" w:line="240" w:lineRule="auto"/>
      </w:pPr>
      <w:r>
        <w:continuationSeparator/>
      </w:r>
    </w:p>
  </w:footnote>
  <w:footnote w:type="continuationNotice" w:id="1">
    <w:p w:rsidR="00D7666E" w:rsidRDefault="00D7666E">
      <w:pPr>
        <w:spacing w:after="0" w:line="240" w:lineRule="auto"/>
      </w:pPr>
    </w:p>
  </w:footnote>
  <w:footnote w:id="2">
    <w:p w:rsidR="00D7666E" w:rsidRPr="00460971" w:rsidRDefault="00D7666E" w:rsidP="003F4CAC">
      <w:pPr>
        <w:pStyle w:val="a6"/>
        <w:ind w:firstLine="567"/>
        <w:jc w:val="both"/>
        <w:rPr>
          <w:sz w:val="22"/>
          <w:szCs w:val="22"/>
        </w:rPr>
      </w:pPr>
      <w:r w:rsidRPr="00460971">
        <w:rPr>
          <w:rStyle w:val="a8"/>
          <w:sz w:val="22"/>
          <w:szCs w:val="22"/>
        </w:rPr>
        <w:footnoteRef/>
      </w:r>
      <w:r w:rsidRPr="00460971">
        <w:rPr>
          <w:sz w:val="22"/>
          <w:szCs w:val="22"/>
        </w:rPr>
        <w:t xml:space="preserve"> 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настоящим Порядком (пункт 6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D7666E" w:rsidRPr="00460971" w:rsidRDefault="00D7666E" w:rsidP="00405B46">
      <w:pPr>
        <w:pStyle w:val="a6"/>
        <w:shd w:val="clear" w:color="auto" w:fill="FFFFFF" w:themeFill="background1"/>
        <w:ind w:firstLine="567"/>
        <w:jc w:val="both"/>
        <w:rPr>
          <w:sz w:val="22"/>
          <w:szCs w:val="22"/>
        </w:rPr>
      </w:pPr>
      <w:r w:rsidRPr="00460971">
        <w:rPr>
          <w:rStyle w:val="a8"/>
          <w:sz w:val="22"/>
          <w:szCs w:val="22"/>
        </w:rPr>
        <w:footnoteRef/>
      </w:r>
      <w:r w:rsidRPr="00460971">
        <w:rPr>
          <w:sz w:val="22"/>
          <w:szCs w:val="22"/>
        </w:rPr>
        <w:t xml:space="preserve">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в местах, определенных департаментом образования. Порядок подачи такого заявления и организации повторной проверки ИС(И) указанной категории обучающихся, экстернов определен п. 15 Порядка. </w:t>
      </w:r>
    </w:p>
  </w:footnote>
  <w:footnote w:id="4">
    <w:p w:rsidR="00D7666E" w:rsidRPr="00E314B7" w:rsidRDefault="00D7666E" w:rsidP="00E314B7">
      <w:pPr>
        <w:pStyle w:val="a6"/>
        <w:ind w:firstLine="567"/>
        <w:jc w:val="both"/>
        <w:rPr>
          <w:color w:val="FF0000"/>
          <w:sz w:val="22"/>
          <w:szCs w:val="22"/>
        </w:rPr>
      </w:pPr>
      <w:r w:rsidRPr="00E314B7">
        <w:rPr>
          <w:rStyle w:val="a8"/>
          <w:sz w:val="22"/>
          <w:szCs w:val="22"/>
        </w:rPr>
        <w:footnoteRef/>
      </w:r>
      <w:r w:rsidRPr="00E314B7">
        <w:rPr>
          <w:sz w:val="22"/>
          <w:szCs w:val="22"/>
        </w:rPr>
        <w:t xml:space="preserve"> </w:t>
      </w:r>
      <w:r>
        <w:rPr>
          <w:sz w:val="22"/>
          <w:szCs w:val="22"/>
        </w:rPr>
        <w:t>П</w:t>
      </w:r>
      <w:r w:rsidRPr="00E314B7">
        <w:rPr>
          <w:sz w:val="22"/>
          <w:szCs w:val="22"/>
        </w:rPr>
        <w:t xml:space="preserve">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footnote>
  <w:footnote w:id="5">
    <w:p w:rsidR="00D7666E" w:rsidRPr="005C59F3" w:rsidRDefault="00D7666E" w:rsidP="003F4CAC">
      <w:pPr>
        <w:pStyle w:val="a6"/>
        <w:ind w:firstLine="567"/>
        <w:jc w:val="both"/>
        <w:rPr>
          <w:sz w:val="22"/>
          <w:szCs w:val="22"/>
        </w:rPr>
      </w:pPr>
      <w:r w:rsidRPr="005C59F3">
        <w:rPr>
          <w:rStyle w:val="a8"/>
          <w:sz w:val="22"/>
          <w:szCs w:val="22"/>
        </w:rPr>
        <w:footnoteRef/>
      </w:r>
      <w:r w:rsidRPr="005C59F3">
        <w:rPr>
          <w:sz w:val="22"/>
          <w:szCs w:val="22"/>
        </w:rPr>
        <w:t xml:space="preserve"> Общественные наблюдатели свободно перемещаются по месту проведения ИС(И). При этом в аудитории,</w:t>
      </w:r>
      <w:r w:rsidRPr="005C59F3">
        <w:rPr>
          <w:color w:val="FF0000"/>
          <w:sz w:val="22"/>
          <w:szCs w:val="22"/>
        </w:rPr>
        <w:t xml:space="preserve"> </w:t>
      </w:r>
      <w:r w:rsidRPr="005C59F3">
        <w:rPr>
          <w:sz w:val="22"/>
          <w:szCs w:val="22"/>
        </w:rPr>
        <w:t>учебном кабинете может находиться один общественный наблюдатель.</w:t>
      </w:r>
    </w:p>
  </w:footnote>
  <w:footnote w:id="6">
    <w:p w:rsidR="00D7666E" w:rsidRPr="00693FE3" w:rsidRDefault="00D7666E"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w:t>
      </w:r>
      <w:r>
        <w:rPr>
          <w:color w:val="auto"/>
          <w:sz w:val="22"/>
          <w:szCs w:val="22"/>
        </w:rPr>
        <w:t xml:space="preserve"> ИС(И)</w:t>
      </w:r>
      <w:r w:rsidRPr="00693FE3">
        <w:rPr>
          <w:color w:val="auto"/>
          <w:sz w:val="22"/>
          <w:szCs w:val="22"/>
        </w:rPr>
        <w:t xml:space="preserve">: (бланки регистрации, бланки записи, листы бумаги для черновиков, орфографические словари (орфографические и толковые словари для участников </w:t>
      </w:r>
      <w:r>
        <w:rPr>
          <w:color w:val="auto"/>
          <w:sz w:val="22"/>
          <w:szCs w:val="22"/>
        </w:rPr>
        <w:t>итогового изложения</w:t>
      </w:r>
      <w:r w:rsidRPr="00693FE3">
        <w:rPr>
          <w:color w:val="auto"/>
          <w:sz w:val="22"/>
          <w:szCs w:val="22"/>
        </w:rPr>
        <w:t>), инстру</w:t>
      </w:r>
      <w:r>
        <w:rPr>
          <w:color w:val="auto"/>
          <w:sz w:val="22"/>
          <w:szCs w:val="22"/>
        </w:rPr>
        <w:t xml:space="preserve">кции для участников ИС(И). </w:t>
      </w:r>
    </w:p>
  </w:footnote>
  <w:footnote w:id="7">
    <w:p w:rsidR="00D7666E" w:rsidRPr="00FC2E4E" w:rsidRDefault="00D7666E" w:rsidP="003F4CAC">
      <w:pPr>
        <w:pStyle w:val="a6"/>
        <w:ind w:firstLine="567"/>
        <w:jc w:val="both"/>
        <w:rPr>
          <w:sz w:val="22"/>
          <w:szCs w:val="22"/>
        </w:rPr>
      </w:pPr>
      <w:r w:rsidRPr="00A25492">
        <w:rPr>
          <w:rStyle w:val="a8"/>
          <w:sz w:val="22"/>
          <w:szCs w:val="22"/>
        </w:rPr>
        <w:footnoteRef/>
      </w:r>
      <w:r w:rsidRPr="00A25492">
        <w:rPr>
          <w:sz w:val="22"/>
          <w:szCs w:val="22"/>
        </w:rPr>
        <w:t xml:space="preserve">  </w:t>
      </w:r>
      <w:r w:rsidRPr="00FC2E4E">
        <w:rPr>
          <w:rStyle w:val="markedcontent"/>
          <w:sz w:val="22"/>
          <w:szCs w:val="22"/>
        </w:rPr>
        <w:t>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ИС(И).</w:t>
      </w:r>
      <w:r w:rsidRPr="00FC2E4E">
        <w:rPr>
          <w:sz w:val="22"/>
          <w:szCs w:val="22"/>
        </w:rPr>
        <w:t xml:space="preserve"> </w:t>
      </w:r>
    </w:p>
  </w:footnote>
  <w:footnote w:id="8">
    <w:p w:rsidR="00D7666E" w:rsidRPr="00A65B59" w:rsidRDefault="00D7666E" w:rsidP="003F4CAC">
      <w:pPr>
        <w:pStyle w:val="a6"/>
        <w:ind w:firstLine="567"/>
        <w:jc w:val="both"/>
        <w:rPr>
          <w:color w:val="FF0000"/>
          <w:sz w:val="22"/>
          <w:szCs w:val="22"/>
        </w:rPr>
      </w:pPr>
      <w:r w:rsidRPr="00FC2E4E">
        <w:rPr>
          <w:rStyle w:val="a8"/>
          <w:sz w:val="22"/>
          <w:szCs w:val="22"/>
        </w:rPr>
        <w:footnoteRef/>
      </w:r>
      <w:r w:rsidRPr="00FC2E4E">
        <w:rPr>
          <w:sz w:val="22"/>
          <w:szCs w:val="22"/>
          <w:vertAlign w:val="superscript"/>
        </w:rPr>
        <w:t xml:space="preserve"> </w:t>
      </w:r>
      <w:r w:rsidRPr="00FC2E4E">
        <w:rPr>
          <w:rStyle w:val="markedcontent"/>
          <w:sz w:val="22"/>
          <w:szCs w:val="22"/>
        </w:rPr>
        <w:t>В продолжительность написания ИС(И) не включается время, выделенное на подготовительные мероприятия (инструктаж участников ИС(И), заполнение ими регистрационных полей бланков и др.)</w:t>
      </w:r>
      <w:r>
        <w:rPr>
          <w:rStyle w:val="markedcontent"/>
          <w:sz w:val="22"/>
          <w:szCs w:val="22"/>
        </w:rPr>
        <w:t xml:space="preserve">. </w:t>
      </w:r>
    </w:p>
  </w:footnote>
  <w:footnote w:id="9">
    <w:p w:rsidR="00D7666E" w:rsidRPr="00DB587F" w:rsidRDefault="00D7666E" w:rsidP="003F4CAC">
      <w:pPr>
        <w:pStyle w:val="Default"/>
        <w:ind w:firstLine="567"/>
        <w:jc w:val="both"/>
        <w:rPr>
          <w:color w:val="auto"/>
          <w:sz w:val="22"/>
          <w:szCs w:val="22"/>
        </w:rPr>
      </w:pPr>
      <w:r w:rsidRPr="00DB587F">
        <w:rPr>
          <w:rStyle w:val="a8"/>
          <w:color w:val="auto"/>
          <w:sz w:val="22"/>
          <w:szCs w:val="22"/>
        </w:rPr>
        <w:footnoteRef/>
      </w:r>
      <w:r w:rsidRPr="00DB587F">
        <w:rPr>
          <w:color w:val="auto"/>
          <w:sz w:val="22"/>
          <w:szCs w:val="22"/>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D7666E" w:rsidRPr="00DB587F" w:rsidRDefault="00D7666E" w:rsidP="003F4CAC">
      <w:pPr>
        <w:pStyle w:val="a6"/>
        <w:ind w:firstLine="567"/>
        <w:jc w:val="both"/>
        <w:rPr>
          <w:sz w:val="22"/>
          <w:szCs w:val="22"/>
        </w:rPr>
      </w:pPr>
      <w:r w:rsidRPr="00DB587F">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w:t>
      </w:r>
      <w:r>
        <w:rPr>
          <w:sz w:val="22"/>
          <w:szCs w:val="22"/>
        </w:rPr>
        <w:t xml:space="preserve"> </w:t>
      </w:r>
      <w:r w:rsidRPr="00DB587F">
        <w:rPr>
          <w:sz w:val="22"/>
          <w:szCs w:val="22"/>
        </w:rPr>
        <w:t>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D7666E" w:rsidRPr="00460971" w:rsidRDefault="00D7666E" w:rsidP="00D70280">
      <w:pPr>
        <w:pStyle w:val="a6"/>
        <w:ind w:firstLine="567"/>
        <w:jc w:val="both"/>
        <w:rPr>
          <w:sz w:val="22"/>
          <w:szCs w:val="22"/>
        </w:rPr>
      </w:pPr>
      <w:r w:rsidRPr="00460971">
        <w:rPr>
          <w:rStyle w:val="a8"/>
          <w:sz w:val="22"/>
          <w:szCs w:val="22"/>
        </w:rPr>
        <w:footnoteRef/>
      </w:r>
      <w:r w:rsidRPr="00460971">
        <w:rPr>
          <w:sz w:val="22"/>
          <w:szCs w:val="22"/>
        </w:rPr>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1">
    <w:p w:rsidR="00D7666E" w:rsidRPr="00C2494D" w:rsidRDefault="00D7666E" w:rsidP="00E314B7">
      <w:pPr>
        <w:pStyle w:val="a6"/>
        <w:tabs>
          <w:tab w:val="left" w:pos="709"/>
        </w:tabs>
        <w:ind w:firstLine="567"/>
        <w:jc w:val="both"/>
        <w:rPr>
          <w:sz w:val="22"/>
          <w:szCs w:val="22"/>
        </w:rPr>
      </w:pPr>
      <w:r w:rsidRPr="00EF65CB">
        <w:rPr>
          <w:rStyle w:val="a8"/>
          <w:sz w:val="22"/>
          <w:szCs w:val="22"/>
        </w:rPr>
        <w:footnoteRef/>
      </w:r>
      <w:r w:rsidRPr="00EF65CB">
        <w:rPr>
          <w:sz w:val="22"/>
          <w:szCs w:val="22"/>
        </w:rPr>
        <w:t xml:space="preserve"> </w:t>
      </w:r>
      <w:r w:rsidRPr="00C2494D">
        <w:rPr>
          <w:sz w:val="22"/>
          <w:szCs w:val="22"/>
        </w:rPr>
        <w:t>Перенос И</w:t>
      </w:r>
      <w:proofErr w:type="gramStart"/>
      <w:r w:rsidRPr="00C2494D">
        <w:rPr>
          <w:sz w:val="22"/>
          <w:szCs w:val="22"/>
        </w:rPr>
        <w:t>С(</w:t>
      </w:r>
      <w:proofErr w:type="gramEnd"/>
      <w:r w:rsidRPr="00C2494D">
        <w:rPr>
          <w:sz w:val="22"/>
          <w:szCs w:val="22"/>
        </w:rPr>
        <w:t>И) в бланки записи производится ассистентом после того, как участник  ИС(И) завершил написание ИС(И).</w:t>
      </w:r>
    </w:p>
  </w:footnote>
  <w:footnote w:id="12">
    <w:p w:rsidR="00D7666E" w:rsidRPr="00C2494D" w:rsidRDefault="00D7666E" w:rsidP="00E05160">
      <w:pPr>
        <w:pStyle w:val="a6"/>
        <w:ind w:firstLine="567"/>
        <w:jc w:val="both"/>
        <w:rPr>
          <w:sz w:val="22"/>
          <w:szCs w:val="22"/>
        </w:rPr>
      </w:pPr>
      <w:r w:rsidRPr="00C2494D">
        <w:rPr>
          <w:rStyle w:val="a8"/>
          <w:sz w:val="22"/>
          <w:szCs w:val="22"/>
        </w:rPr>
        <w:footnoteRef/>
      </w:r>
      <w:r w:rsidRPr="00C2494D">
        <w:rPr>
          <w:sz w:val="22"/>
          <w:szCs w:val="22"/>
        </w:rPr>
        <w:t xml:space="preserve"> Перенос И</w:t>
      </w:r>
      <w:proofErr w:type="gramStart"/>
      <w:r w:rsidRPr="00C2494D">
        <w:rPr>
          <w:sz w:val="22"/>
          <w:szCs w:val="22"/>
        </w:rPr>
        <w:t>С(</w:t>
      </w:r>
      <w:proofErr w:type="gramEnd"/>
      <w:r w:rsidRPr="00C2494D">
        <w:rPr>
          <w:sz w:val="22"/>
          <w:szCs w:val="22"/>
        </w:rPr>
        <w:t>И) в бланки записи производится ассистентом после того, как участник  ИС(И) завершил написание ИС(И).</w:t>
      </w:r>
    </w:p>
  </w:footnote>
  <w:footnote w:id="13">
    <w:p w:rsidR="00D7666E" w:rsidRPr="00C2494D" w:rsidRDefault="00D7666E" w:rsidP="00E05160">
      <w:pPr>
        <w:pStyle w:val="a6"/>
        <w:ind w:firstLine="567"/>
        <w:jc w:val="both"/>
        <w:rPr>
          <w:sz w:val="22"/>
          <w:szCs w:val="22"/>
        </w:rPr>
      </w:pPr>
      <w:r w:rsidRPr="00C2494D">
        <w:rPr>
          <w:rStyle w:val="a8"/>
          <w:sz w:val="22"/>
          <w:szCs w:val="22"/>
        </w:rPr>
        <w:footnoteRef/>
      </w:r>
      <w:r w:rsidRPr="00C2494D">
        <w:rPr>
          <w:sz w:val="22"/>
          <w:szCs w:val="22"/>
        </w:rPr>
        <w:t xml:space="preserve"> Перенос И</w:t>
      </w:r>
      <w:proofErr w:type="gramStart"/>
      <w:r w:rsidRPr="00C2494D">
        <w:rPr>
          <w:sz w:val="22"/>
          <w:szCs w:val="22"/>
        </w:rPr>
        <w:t>С(</w:t>
      </w:r>
      <w:proofErr w:type="gramEnd"/>
      <w:r w:rsidRPr="00C2494D">
        <w:rPr>
          <w:sz w:val="22"/>
          <w:szCs w:val="22"/>
        </w:rPr>
        <w:t>И) в бланки записи производится ассистентом после того, как участник  ИС(И) завершил написание ИС(И).</w:t>
      </w:r>
    </w:p>
    <w:p w:rsidR="00D7666E" w:rsidRPr="00C2494D" w:rsidRDefault="00D7666E" w:rsidP="00E05160">
      <w:pPr>
        <w:pStyle w:val="a6"/>
        <w:ind w:firstLine="567"/>
        <w:rPr>
          <w:sz w:val="22"/>
          <w:szCs w:val="22"/>
        </w:rPr>
      </w:pPr>
    </w:p>
  </w:footnote>
  <w:footnote w:id="14">
    <w:p w:rsidR="00D7666E" w:rsidRPr="00C2494D" w:rsidRDefault="00D7666E" w:rsidP="002B1AA8">
      <w:pPr>
        <w:pStyle w:val="a6"/>
        <w:ind w:firstLine="567"/>
        <w:jc w:val="both"/>
        <w:rPr>
          <w:sz w:val="22"/>
          <w:szCs w:val="22"/>
        </w:rPr>
      </w:pPr>
      <w:r w:rsidRPr="00020A0F">
        <w:rPr>
          <w:rStyle w:val="a8"/>
          <w:sz w:val="22"/>
          <w:szCs w:val="22"/>
        </w:rPr>
        <w:footnoteRef/>
      </w:r>
      <w:r>
        <w:t xml:space="preserve"> </w:t>
      </w:r>
      <w:r w:rsidRPr="00C2494D">
        <w:rPr>
          <w:sz w:val="22"/>
          <w:szCs w:val="22"/>
        </w:rPr>
        <w:t>Перенос И</w:t>
      </w:r>
      <w:proofErr w:type="gramStart"/>
      <w:r w:rsidRPr="00C2494D">
        <w:rPr>
          <w:sz w:val="22"/>
          <w:szCs w:val="22"/>
        </w:rPr>
        <w:t>С(</w:t>
      </w:r>
      <w:proofErr w:type="gramEnd"/>
      <w:r w:rsidRPr="00C2494D">
        <w:rPr>
          <w:sz w:val="22"/>
          <w:szCs w:val="22"/>
        </w:rPr>
        <w:t>И) в бланки записи производится ассистентом после того, как участник  ИС(И) завершил написание ИС(И).</w:t>
      </w:r>
    </w:p>
    <w:p w:rsidR="00D7666E" w:rsidRDefault="00D7666E" w:rsidP="00E314B7">
      <w:pPr>
        <w:pStyle w:val="a6"/>
        <w:ind w:firstLine="567"/>
      </w:pPr>
    </w:p>
  </w:footnote>
  <w:footnote w:id="15">
    <w:p w:rsidR="00D7666E" w:rsidRPr="00B24EE5" w:rsidRDefault="00D7666E" w:rsidP="00E314B7">
      <w:pPr>
        <w:pStyle w:val="a6"/>
        <w:ind w:firstLine="567"/>
        <w:jc w:val="both"/>
        <w:rPr>
          <w:sz w:val="22"/>
          <w:szCs w:val="22"/>
        </w:rPr>
      </w:pPr>
      <w:r w:rsidRPr="00B24EE5">
        <w:rPr>
          <w:rStyle w:val="a8"/>
          <w:sz w:val="22"/>
          <w:szCs w:val="22"/>
        </w:rPr>
        <w:footnoteRef/>
      </w:r>
      <w:r w:rsidRPr="00B24EE5">
        <w:rPr>
          <w:sz w:val="22"/>
          <w:szCs w:val="22"/>
        </w:rPr>
        <w:t xml:space="preserve"> Пункт 28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7.11.2018 № 190/1512</w:t>
      </w:r>
    </w:p>
  </w:footnote>
  <w:footnote w:id="16">
    <w:p w:rsidR="00D7666E" w:rsidRPr="002C463C" w:rsidRDefault="00D7666E" w:rsidP="00B10A5F">
      <w:pPr>
        <w:pStyle w:val="a6"/>
        <w:ind w:firstLine="567"/>
        <w:jc w:val="both"/>
        <w:rPr>
          <w:strike/>
          <w:color w:val="C00000"/>
          <w:sz w:val="22"/>
          <w:szCs w:val="22"/>
        </w:rPr>
      </w:pPr>
      <w:r w:rsidRPr="002C463C">
        <w:rPr>
          <w:rStyle w:val="a8"/>
          <w:sz w:val="22"/>
          <w:szCs w:val="22"/>
        </w:rPr>
        <w:footnoteRef/>
      </w:r>
      <w:r w:rsidRPr="002C463C">
        <w:rPr>
          <w:sz w:val="22"/>
          <w:szCs w:val="22"/>
        </w:rPr>
        <w:t xml:space="preserve"> </w:t>
      </w:r>
      <w:r>
        <w:rPr>
          <w:sz w:val="22"/>
          <w:szCs w:val="22"/>
        </w:rPr>
        <w:t xml:space="preserve"> </w:t>
      </w:r>
      <w:r w:rsidRPr="002C463C">
        <w:rPr>
          <w:sz w:val="22"/>
          <w:szCs w:val="22"/>
        </w:rPr>
        <w:t>В случае если требование «Самостоятельность написания ИС(И)» проверяется экспертом, а не техническим специалистом.</w:t>
      </w:r>
    </w:p>
  </w:footnote>
  <w:footnote w:id="17">
    <w:p w:rsidR="00D7666E" w:rsidRPr="00542F33" w:rsidRDefault="00D7666E" w:rsidP="00381275">
      <w:pPr>
        <w:pStyle w:val="a6"/>
        <w:ind w:firstLine="567"/>
        <w:jc w:val="both"/>
        <w:rPr>
          <w:sz w:val="22"/>
          <w:szCs w:val="22"/>
        </w:rPr>
      </w:pPr>
      <w:r w:rsidRPr="00542F33">
        <w:rPr>
          <w:rStyle w:val="a8"/>
          <w:sz w:val="22"/>
          <w:szCs w:val="22"/>
        </w:rPr>
        <w:footnoteRef/>
      </w:r>
      <w:r w:rsidRPr="00542F33">
        <w:rPr>
          <w:sz w:val="22"/>
          <w:szCs w:val="22"/>
        </w:rPr>
        <w:t xml:space="preserve">  Пункт 28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7.11.2018 № 190/1512</w:t>
      </w:r>
    </w:p>
  </w:footnote>
  <w:footnote w:id="18">
    <w:p w:rsidR="00D7666E" w:rsidRPr="00A20CEA" w:rsidRDefault="00D7666E" w:rsidP="00A20CEA">
      <w:pPr>
        <w:pStyle w:val="a6"/>
        <w:jc w:val="both"/>
        <w:rPr>
          <w:sz w:val="22"/>
          <w:szCs w:val="22"/>
        </w:rPr>
      </w:pPr>
      <w:r w:rsidRPr="00A20CEA">
        <w:rPr>
          <w:rStyle w:val="a8"/>
          <w:sz w:val="22"/>
          <w:szCs w:val="22"/>
        </w:rPr>
        <w:footnoteRef/>
      </w:r>
      <w:r w:rsidRPr="00A20CEA">
        <w:rPr>
          <w:sz w:val="22"/>
          <w:szCs w:val="22"/>
        </w:rPr>
        <w:t xml:space="preserve"> Порядок приема</w:t>
      </w:r>
      <w:r>
        <w:rPr>
          <w:sz w:val="22"/>
          <w:szCs w:val="22"/>
        </w:rPr>
        <w:t xml:space="preserve"> на обучение по образовательным  программам высшего образования – программам </w:t>
      </w:r>
      <w:proofErr w:type="spellStart"/>
      <w:r>
        <w:rPr>
          <w:sz w:val="22"/>
          <w:szCs w:val="22"/>
        </w:rPr>
        <w:t>бакалавриата</w:t>
      </w:r>
      <w:proofErr w:type="spellEnd"/>
      <w:r>
        <w:rPr>
          <w:sz w:val="22"/>
          <w:szCs w:val="22"/>
        </w:rPr>
        <w:t xml:space="preserve">, программам </w:t>
      </w:r>
      <w:proofErr w:type="spellStart"/>
      <w:r>
        <w:rPr>
          <w:sz w:val="22"/>
          <w:szCs w:val="22"/>
        </w:rPr>
        <w:t>специалитета</w:t>
      </w:r>
      <w:proofErr w:type="spellEnd"/>
      <w:r>
        <w:rPr>
          <w:sz w:val="22"/>
          <w:szCs w:val="22"/>
        </w:rPr>
        <w:t>, программам магистратуры, утвержденный приказом Министерства  науки и высшего образования Российской Федерации от 21.08.2020 № 1076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E" w:rsidRPr="004F538A" w:rsidRDefault="00D7666E">
    <w:pPr>
      <w:pStyle w:val="af"/>
      <w:jc w:val="center"/>
      <w:rPr>
        <w:rFonts w:ascii="Times New Roman" w:hAnsi="Times New Roman"/>
        <w:sz w:val="28"/>
        <w:szCs w:val="28"/>
      </w:rPr>
    </w:pPr>
  </w:p>
  <w:p w:rsidR="00D7666E" w:rsidRDefault="00D766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E" w:rsidRPr="004F538A" w:rsidRDefault="00D7666E">
    <w:pPr>
      <w:pStyle w:val="af"/>
      <w:jc w:val="center"/>
      <w:rPr>
        <w:rFonts w:ascii="Times New Roman" w:hAnsi="Times New Roman"/>
        <w:sz w:val="28"/>
        <w:szCs w:val="28"/>
      </w:rPr>
    </w:pPr>
  </w:p>
  <w:p w:rsidR="00D7666E" w:rsidRDefault="00D7666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D7666E" w:rsidRPr="000937CD" w:rsidRDefault="00D7666E">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046338">
          <w:rPr>
            <w:rFonts w:ascii="Times New Roman" w:hAnsi="Times New Roman"/>
            <w:noProof/>
            <w:sz w:val="28"/>
            <w:szCs w:val="28"/>
          </w:rPr>
          <w:t>2</w:t>
        </w:r>
        <w:r w:rsidRPr="000937CD">
          <w:rPr>
            <w:rFonts w:ascii="Times New Roman" w:hAnsi="Times New Roman"/>
            <w:sz w:val="28"/>
            <w:szCs w:val="28"/>
          </w:rPr>
          <w:fldChar w:fldCharType="end"/>
        </w:r>
      </w:p>
    </w:sdtContent>
  </w:sdt>
  <w:p w:rsidR="00D7666E" w:rsidRDefault="00D7666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E" w:rsidRPr="000937CD" w:rsidRDefault="00D7666E" w:rsidP="000937CD">
    <w:pPr>
      <w:pStyle w:val="af"/>
      <w:tabs>
        <w:tab w:val="left" w:pos="3932"/>
      </w:tabs>
      <w:rPr>
        <w:rFonts w:ascii="Times New Roman" w:hAnsi="Times New Roman"/>
        <w:sz w:val="28"/>
        <w:szCs w:val="28"/>
      </w:rPr>
    </w:pPr>
    <w:r>
      <w:rPr>
        <w:rFonts w:ascii="Times New Roman" w:hAnsi="Times New Roman"/>
        <w:sz w:val="28"/>
        <w:szCs w:val="28"/>
      </w:rPr>
      <w:tab/>
    </w:r>
  </w:p>
  <w:p w:rsidR="00D7666E" w:rsidRDefault="00D766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8D404A1"/>
    <w:multiLevelType w:val="multilevel"/>
    <w:tmpl w:val="D1821B52"/>
    <w:lvl w:ilvl="0">
      <w:start w:val="1"/>
      <w:numFmt w:val="decimal"/>
      <w:lvlText w:val="%1."/>
      <w:lvlJc w:val="left"/>
      <w:pPr>
        <w:ind w:left="212"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jc w:val="left"/>
      </w:pPr>
      <w:rPr>
        <w:rFonts w:hint="default"/>
        <w:w w:val="99"/>
        <w:lang w:val="ru-RU" w:eastAsia="en-US" w:bidi="ar-SA"/>
      </w:rPr>
    </w:lvl>
    <w:lvl w:ilvl="3">
      <w:start w:val="1"/>
      <w:numFmt w:val="decimal"/>
      <w:lvlText w:val="%2.%3.%4."/>
      <w:lvlJc w:val="left"/>
      <w:pPr>
        <w:ind w:left="212" w:hanging="524"/>
        <w:jc w:val="left"/>
      </w:pPr>
      <w:rPr>
        <w:rFonts w:hint="default"/>
        <w:w w:val="99"/>
        <w:lang w:val="ru-RU" w:eastAsia="en-US" w:bidi="ar-SA"/>
      </w:rPr>
    </w:lvl>
    <w:lvl w:ilvl="4">
      <w:start w:val="1"/>
      <w:numFmt w:val="decimal"/>
      <w:lvlText w:val="%2.%3.%4.%5."/>
      <w:lvlJc w:val="left"/>
      <w:pPr>
        <w:ind w:left="1766" w:hanging="524"/>
        <w:jc w:val="left"/>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16">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7"/>
  </w:num>
  <w:num w:numId="4">
    <w:abstractNumId w:val="18"/>
  </w:num>
  <w:num w:numId="5">
    <w:abstractNumId w:val="0"/>
  </w:num>
  <w:num w:numId="6">
    <w:abstractNumId w:val="20"/>
  </w:num>
  <w:num w:numId="7">
    <w:abstractNumId w:val="3"/>
  </w:num>
  <w:num w:numId="8">
    <w:abstractNumId w:val="19"/>
  </w:num>
  <w:num w:numId="9">
    <w:abstractNumId w:val="21"/>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num>
  <w:num w:numId="22">
    <w:abstractNumId w:val="14"/>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4872"/>
    <w:rsid w:val="00004E48"/>
    <w:rsid w:val="0000534C"/>
    <w:rsid w:val="000068F0"/>
    <w:rsid w:val="000113AA"/>
    <w:rsid w:val="00011AA7"/>
    <w:rsid w:val="00011E02"/>
    <w:rsid w:val="00012304"/>
    <w:rsid w:val="00013403"/>
    <w:rsid w:val="00014BE0"/>
    <w:rsid w:val="000179B8"/>
    <w:rsid w:val="00020A0F"/>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46338"/>
    <w:rsid w:val="00050790"/>
    <w:rsid w:val="0005160F"/>
    <w:rsid w:val="00054C32"/>
    <w:rsid w:val="00055C61"/>
    <w:rsid w:val="00056208"/>
    <w:rsid w:val="00057A3B"/>
    <w:rsid w:val="00061392"/>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5612"/>
    <w:rsid w:val="0009610F"/>
    <w:rsid w:val="00097F10"/>
    <w:rsid w:val="000A02FD"/>
    <w:rsid w:val="000A0688"/>
    <w:rsid w:val="000A0B14"/>
    <w:rsid w:val="000A0B3B"/>
    <w:rsid w:val="000A1340"/>
    <w:rsid w:val="000A2074"/>
    <w:rsid w:val="000A2943"/>
    <w:rsid w:val="000A409C"/>
    <w:rsid w:val="000A6282"/>
    <w:rsid w:val="000A71C5"/>
    <w:rsid w:val="000A7A20"/>
    <w:rsid w:val="000B3AE0"/>
    <w:rsid w:val="000B57C6"/>
    <w:rsid w:val="000B5D35"/>
    <w:rsid w:val="000B6B5E"/>
    <w:rsid w:val="000B70B4"/>
    <w:rsid w:val="000B7EE8"/>
    <w:rsid w:val="000C01B7"/>
    <w:rsid w:val="000C029A"/>
    <w:rsid w:val="000C20E8"/>
    <w:rsid w:val="000C2483"/>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939"/>
    <w:rsid w:val="00100DF0"/>
    <w:rsid w:val="0010773E"/>
    <w:rsid w:val="00111734"/>
    <w:rsid w:val="00111D04"/>
    <w:rsid w:val="00112493"/>
    <w:rsid w:val="00116572"/>
    <w:rsid w:val="001208B0"/>
    <w:rsid w:val="001226AA"/>
    <w:rsid w:val="00123336"/>
    <w:rsid w:val="00123CB4"/>
    <w:rsid w:val="00124465"/>
    <w:rsid w:val="00126C28"/>
    <w:rsid w:val="0013193B"/>
    <w:rsid w:val="00131C18"/>
    <w:rsid w:val="00131DF1"/>
    <w:rsid w:val="0013242D"/>
    <w:rsid w:val="00132D18"/>
    <w:rsid w:val="0013445E"/>
    <w:rsid w:val="00135115"/>
    <w:rsid w:val="00141ED5"/>
    <w:rsid w:val="001440DB"/>
    <w:rsid w:val="00147BEF"/>
    <w:rsid w:val="00151193"/>
    <w:rsid w:val="00151B58"/>
    <w:rsid w:val="00151FD3"/>
    <w:rsid w:val="00153C77"/>
    <w:rsid w:val="0015542D"/>
    <w:rsid w:val="00155740"/>
    <w:rsid w:val="001606BF"/>
    <w:rsid w:val="001628A7"/>
    <w:rsid w:val="00162F67"/>
    <w:rsid w:val="00164F05"/>
    <w:rsid w:val="00165387"/>
    <w:rsid w:val="001658CD"/>
    <w:rsid w:val="00167883"/>
    <w:rsid w:val="00171326"/>
    <w:rsid w:val="00171D38"/>
    <w:rsid w:val="00172495"/>
    <w:rsid w:val="0017359A"/>
    <w:rsid w:val="00173B61"/>
    <w:rsid w:val="0017736F"/>
    <w:rsid w:val="00180489"/>
    <w:rsid w:val="00182439"/>
    <w:rsid w:val="0018389E"/>
    <w:rsid w:val="00183E69"/>
    <w:rsid w:val="00184BD4"/>
    <w:rsid w:val="00184C33"/>
    <w:rsid w:val="0018555E"/>
    <w:rsid w:val="00185B6C"/>
    <w:rsid w:val="00187355"/>
    <w:rsid w:val="00193D6A"/>
    <w:rsid w:val="001961A4"/>
    <w:rsid w:val="001A124A"/>
    <w:rsid w:val="001A3C2F"/>
    <w:rsid w:val="001A4523"/>
    <w:rsid w:val="001A548D"/>
    <w:rsid w:val="001A5B98"/>
    <w:rsid w:val="001B200D"/>
    <w:rsid w:val="001B3714"/>
    <w:rsid w:val="001B62FA"/>
    <w:rsid w:val="001B7C60"/>
    <w:rsid w:val="001C16ED"/>
    <w:rsid w:val="001C3951"/>
    <w:rsid w:val="001C4D0F"/>
    <w:rsid w:val="001C7DAB"/>
    <w:rsid w:val="001D00B5"/>
    <w:rsid w:val="001D210D"/>
    <w:rsid w:val="001D23E4"/>
    <w:rsid w:val="001D3654"/>
    <w:rsid w:val="001D378A"/>
    <w:rsid w:val="001D4747"/>
    <w:rsid w:val="001D47C1"/>
    <w:rsid w:val="001D4B00"/>
    <w:rsid w:val="001D5280"/>
    <w:rsid w:val="001D579E"/>
    <w:rsid w:val="001D5B2B"/>
    <w:rsid w:val="001D5BAF"/>
    <w:rsid w:val="001D6676"/>
    <w:rsid w:val="001E076C"/>
    <w:rsid w:val="001E0A9E"/>
    <w:rsid w:val="001E139B"/>
    <w:rsid w:val="001E143C"/>
    <w:rsid w:val="001E2DD0"/>
    <w:rsid w:val="001E342E"/>
    <w:rsid w:val="001E475D"/>
    <w:rsid w:val="001E6836"/>
    <w:rsid w:val="001E6C8B"/>
    <w:rsid w:val="001E782C"/>
    <w:rsid w:val="001F14E1"/>
    <w:rsid w:val="001F4A57"/>
    <w:rsid w:val="001F4B9F"/>
    <w:rsid w:val="00200522"/>
    <w:rsid w:val="00201663"/>
    <w:rsid w:val="002029DD"/>
    <w:rsid w:val="0020483A"/>
    <w:rsid w:val="00205FCD"/>
    <w:rsid w:val="00207F80"/>
    <w:rsid w:val="0021062C"/>
    <w:rsid w:val="00210797"/>
    <w:rsid w:val="00210993"/>
    <w:rsid w:val="002132EA"/>
    <w:rsid w:val="00213726"/>
    <w:rsid w:val="00214695"/>
    <w:rsid w:val="0021582A"/>
    <w:rsid w:val="00215FD8"/>
    <w:rsid w:val="00217AC8"/>
    <w:rsid w:val="00221944"/>
    <w:rsid w:val="0022275B"/>
    <w:rsid w:val="00222ADE"/>
    <w:rsid w:val="00226AE4"/>
    <w:rsid w:val="00226F7B"/>
    <w:rsid w:val="00230390"/>
    <w:rsid w:val="002333BD"/>
    <w:rsid w:val="00234300"/>
    <w:rsid w:val="00241849"/>
    <w:rsid w:val="00241EA4"/>
    <w:rsid w:val="002436A5"/>
    <w:rsid w:val="002522B2"/>
    <w:rsid w:val="00252BF4"/>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076B"/>
    <w:rsid w:val="002A1B56"/>
    <w:rsid w:val="002A1EA0"/>
    <w:rsid w:val="002A2C2B"/>
    <w:rsid w:val="002A2C45"/>
    <w:rsid w:val="002A2F3A"/>
    <w:rsid w:val="002A5AD3"/>
    <w:rsid w:val="002B15D5"/>
    <w:rsid w:val="002B1AA8"/>
    <w:rsid w:val="002B2C2F"/>
    <w:rsid w:val="002B350A"/>
    <w:rsid w:val="002B3724"/>
    <w:rsid w:val="002B502D"/>
    <w:rsid w:val="002B6841"/>
    <w:rsid w:val="002B7AAB"/>
    <w:rsid w:val="002C460C"/>
    <w:rsid w:val="002C463C"/>
    <w:rsid w:val="002C4E56"/>
    <w:rsid w:val="002C5349"/>
    <w:rsid w:val="002C5F62"/>
    <w:rsid w:val="002C6383"/>
    <w:rsid w:val="002D1BB8"/>
    <w:rsid w:val="002D1F85"/>
    <w:rsid w:val="002D4675"/>
    <w:rsid w:val="002D554F"/>
    <w:rsid w:val="002D5BFC"/>
    <w:rsid w:val="002D6AED"/>
    <w:rsid w:val="002D6B2E"/>
    <w:rsid w:val="002E1679"/>
    <w:rsid w:val="002E206E"/>
    <w:rsid w:val="002E30B6"/>
    <w:rsid w:val="002E3DB8"/>
    <w:rsid w:val="002E4415"/>
    <w:rsid w:val="002E4762"/>
    <w:rsid w:val="002E4B2E"/>
    <w:rsid w:val="002E4D18"/>
    <w:rsid w:val="002F09A7"/>
    <w:rsid w:val="002F14E3"/>
    <w:rsid w:val="002F3011"/>
    <w:rsid w:val="002F3302"/>
    <w:rsid w:val="002F336F"/>
    <w:rsid w:val="002F49ED"/>
    <w:rsid w:val="00301A78"/>
    <w:rsid w:val="00302510"/>
    <w:rsid w:val="00305281"/>
    <w:rsid w:val="003059A1"/>
    <w:rsid w:val="00305D6A"/>
    <w:rsid w:val="00307362"/>
    <w:rsid w:val="00307522"/>
    <w:rsid w:val="00307B5D"/>
    <w:rsid w:val="00310A55"/>
    <w:rsid w:val="00310EA0"/>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7A5"/>
    <w:rsid w:val="0034486A"/>
    <w:rsid w:val="00345C32"/>
    <w:rsid w:val="00346A90"/>
    <w:rsid w:val="003502EE"/>
    <w:rsid w:val="003517A6"/>
    <w:rsid w:val="003519DA"/>
    <w:rsid w:val="00352249"/>
    <w:rsid w:val="00352809"/>
    <w:rsid w:val="003573EF"/>
    <w:rsid w:val="00360130"/>
    <w:rsid w:val="0036040A"/>
    <w:rsid w:val="00362D78"/>
    <w:rsid w:val="0036742A"/>
    <w:rsid w:val="003674BA"/>
    <w:rsid w:val="003713F2"/>
    <w:rsid w:val="003719BA"/>
    <w:rsid w:val="003721E8"/>
    <w:rsid w:val="00376E39"/>
    <w:rsid w:val="00377209"/>
    <w:rsid w:val="00377C70"/>
    <w:rsid w:val="00377EF1"/>
    <w:rsid w:val="00380028"/>
    <w:rsid w:val="0038021A"/>
    <w:rsid w:val="003802EE"/>
    <w:rsid w:val="00381275"/>
    <w:rsid w:val="00381A53"/>
    <w:rsid w:val="00381BC3"/>
    <w:rsid w:val="00384C85"/>
    <w:rsid w:val="0038508B"/>
    <w:rsid w:val="003868D5"/>
    <w:rsid w:val="003878CE"/>
    <w:rsid w:val="0039074E"/>
    <w:rsid w:val="0039245E"/>
    <w:rsid w:val="00392CA1"/>
    <w:rsid w:val="00393740"/>
    <w:rsid w:val="00395C29"/>
    <w:rsid w:val="00396110"/>
    <w:rsid w:val="003973F3"/>
    <w:rsid w:val="00397A3C"/>
    <w:rsid w:val="003A25DF"/>
    <w:rsid w:val="003A2E7C"/>
    <w:rsid w:val="003A3350"/>
    <w:rsid w:val="003A601F"/>
    <w:rsid w:val="003A6477"/>
    <w:rsid w:val="003A6902"/>
    <w:rsid w:val="003A762E"/>
    <w:rsid w:val="003A78B7"/>
    <w:rsid w:val="003A7D34"/>
    <w:rsid w:val="003B080C"/>
    <w:rsid w:val="003B17A3"/>
    <w:rsid w:val="003B3F34"/>
    <w:rsid w:val="003B5262"/>
    <w:rsid w:val="003B57DE"/>
    <w:rsid w:val="003B6EFB"/>
    <w:rsid w:val="003C1D18"/>
    <w:rsid w:val="003C1E9E"/>
    <w:rsid w:val="003C4910"/>
    <w:rsid w:val="003C4C27"/>
    <w:rsid w:val="003C78D4"/>
    <w:rsid w:val="003C7EC1"/>
    <w:rsid w:val="003D0941"/>
    <w:rsid w:val="003D0BA7"/>
    <w:rsid w:val="003D2351"/>
    <w:rsid w:val="003D317F"/>
    <w:rsid w:val="003D32BF"/>
    <w:rsid w:val="003D4832"/>
    <w:rsid w:val="003D6553"/>
    <w:rsid w:val="003E0728"/>
    <w:rsid w:val="003E08BB"/>
    <w:rsid w:val="003E2803"/>
    <w:rsid w:val="003E53A4"/>
    <w:rsid w:val="003E62CF"/>
    <w:rsid w:val="003E76D3"/>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19DD"/>
    <w:rsid w:val="00421EA3"/>
    <w:rsid w:val="00422E5E"/>
    <w:rsid w:val="00423053"/>
    <w:rsid w:val="00425842"/>
    <w:rsid w:val="0042654D"/>
    <w:rsid w:val="00430B22"/>
    <w:rsid w:val="00431A98"/>
    <w:rsid w:val="00432DF5"/>
    <w:rsid w:val="004361DF"/>
    <w:rsid w:val="00436FF6"/>
    <w:rsid w:val="00440583"/>
    <w:rsid w:val="00441669"/>
    <w:rsid w:val="004451FE"/>
    <w:rsid w:val="00446AFC"/>
    <w:rsid w:val="00446C4B"/>
    <w:rsid w:val="00447E37"/>
    <w:rsid w:val="0045035D"/>
    <w:rsid w:val="00451047"/>
    <w:rsid w:val="004539CD"/>
    <w:rsid w:val="0045499B"/>
    <w:rsid w:val="004555D1"/>
    <w:rsid w:val="004558A5"/>
    <w:rsid w:val="00460971"/>
    <w:rsid w:val="00460B9B"/>
    <w:rsid w:val="00462C6A"/>
    <w:rsid w:val="00465CF4"/>
    <w:rsid w:val="00465EF4"/>
    <w:rsid w:val="00466801"/>
    <w:rsid w:val="0047049A"/>
    <w:rsid w:val="0047138E"/>
    <w:rsid w:val="00473735"/>
    <w:rsid w:val="004755E9"/>
    <w:rsid w:val="00476570"/>
    <w:rsid w:val="00476816"/>
    <w:rsid w:val="0047702E"/>
    <w:rsid w:val="00477AF9"/>
    <w:rsid w:val="00477ECA"/>
    <w:rsid w:val="00480F50"/>
    <w:rsid w:val="00481201"/>
    <w:rsid w:val="00481DF7"/>
    <w:rsid w:val="004826BD"/>
    <w:rsid w:val="00482EF4"/>
    <w:rsid w:val="00484CEC"/>
    <w:rsid w:val="00485883"/>
    <w:rsid w:val="00486AA6"/>
    <w:rsid w:val="00490978"/>
    <w:rsid w:val="00492E35"/>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B6B82"/>
    <w:rsid w:val="004C00A7"/>
    <w:rsid w:val="004C18E4"/>
    <w:rsid w:val="004C3668"/>
    <w:rsid w:val="004C3D48"/>
    <w:rsid w:val="004C503F"/>
    <w:rsid w:val="004C7D12"/>
    <w:rsid w:val="004D0119"/>
    <w:rsid w:val="004D5734"/>
    <w:rsid w:val="004D646B"/>
    <w:rsid w:val="004D6739"/>
    <w:rsid w:val="004D6CF5"/>
    <w:rsid w:val="004E13F0"/>
    <w:rsid w:val="004E2757"/>
    <w:rsid w:val="004E2B36"/>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21A8"/>
    <w:rsid w:val="00505958"/>
    <w:rsid w:val="005079E6"/>
    <w:rsid w:val="00510683"/>
    <w:rsid w:val="00510B3A"/>
    <w:rsid w:val="00511573"/>
    <w:rsid w:val="0051334D"/>
    <w:rsid w:val="00513CF3"/>
    <w:rsid w:val="00514538"/>
    <w:rsid w:val="005152B8"/>
    <w:rsid w:val="00515E24"/>
    <w:rsid w:val="00520505"/>
    <w:rsid w:val="00523A61"/>
    <w:rsid w:val="005244B1"/>
    <w:rsid w:val="0052471D"/>
    <w:rsid w:val="00525512"/>
    <w:rsid w:val="00526D08"/>
    <w:rsid w:val="00527D29"/>
    <w:rsid w:val="00531159"/>
    <w:rsid w:val="005311D9"/>
    <w:rsid w:val="00531F20"/>
    <w:rsid w:val="005322FA"/>
    <w:rsid w:val="00532497"/>
    <w:rsid w:val="00532515"/>
    <w:rsid w:val="00537C31"/>
    <w:rsid w:val="0054188D"/>
    <w:rsid w:val="00542F33"/>
    <w:rsid w:val="00547718"/>
    <w:rsid w:val="00547C99"/>
    <w:rsid w:val="00547D58"/>
    <w:rsid w:val="00550021"/>
    <w:rsid w:val="00553BE7"/>
    <w:rsid w:val="00553CF5"/>
    <w:rsid w:val="00554732"/>
    <w:rsid w:val="00554DD8"/>
    <w:rsid w:val="00554DDF"/>
    <w:rsid w:val="005563C3"/>
    <w:rsid w:val="00565706"/>
    <w:rsid w:val="00567440"/>
    <w:rsid w:val="00567DB9"/>
    <w:rsid w:val="00570342"/>
    <w:rsid w:val="005704FD"/>
    <w:rsid w:val="005737F7"/>
    <w:rsid w:val="005745C2"/>
    <w:rsid w:val="00575ACB"/>
    <w:rsid w:val="00582CBB"/>
    <w:rsid w:val="00586E10"/>
    <w:rsid w:val="0058764A"/>
    <w:rsid w:val="005941CE"/>
    <w:rsid w:val="00594F02"/>
    <w:rsid w:val="00595CC8"/>
    <w:rsid w:val="00596AE5"/>
    <w:rsid w:val="0059780B"/>
    <w:rsid w:val="0059791A"/>
    <w:rsid w:val="005A3A9E"/>
    <w:rsid w:val="005A53BA"/>
    <w:rsid w:val="005A64A3"/>
    <w:rsid w:val="005A724A"/>
    <w:rsid w:val="005A74F9"/>
    <w:rsid w:val="005A7C10"/>
    <w:rsid w:val="005A7E08"/>
    <w:rsid w:val="005B039A"/>
    <w:rsid w:val="005B2265"/>
    <w:rsid w:val="005B2A7A"/>
    <w:rsid w:val="005B3C7E"/>
    <w:rsid w:val="005B5E9E"/>
    <w:rsid w:val="005B6F55"/>
    <w:rsid w:val="005C0393"/>
    <w:rsid w:val="005C0FAB"/>
    <w:rsid w:val="005C1777"/>
    <w:rsid w:val="005C2CE1"/>
    <w:rsid w:val="005C59F3"/>
    <w:rsid w:val="005C6774"/>
    <w:rsid w:val="005C6AD6"/>
    <w:rsid w:val="005C6DBC"/>
    <w:rsid w:val="005C707A"/>
    <w:rsid w:val="005D0AA0"/>
    <w:rsid w:val="005D187C"/>
    <w:rsid w:val="005D1965"/>
    <w:rsid w:val="005D1A03"/>
    <w:rsid w:val="005D1DE9"/>
    <w:rsid w:val="005D27D8"/>
    <w:rsid w:val="005D31A9"/>
    <w:rsid w:val="005D4DE6"/>
    <w:rsid w:val="005D5677"/>
    <w:rsid w:val="005D579E"/>
    <w:rsid w:val="005D5FDB"/>
    <w:rsid w:val="005D6361"/>
    <w:rsid w:val="005E1C37"/>
    <w:rsid w:val="005E32CF"/>
    <w:rsid w:val="005E674D"/>
    <w:rsid w:val="005E676B"/>
    <w:rsid w:val="005E6BD7"/>
    <w:rsid w:val="005E7E52"/>
    <w:rsid w:val="005E7F9F"/>
    <w:rsid w:val="005F03C9"/>
    <w:rsid w:val="005F175D"/>
    <w:rsid w:val="005F2C76"/>
    <w:rsid w:val="005F2DB3"/>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4FD4"/>
    <w:rsid w:val="00615DCE"/>
    <w:rsid w:val="00616A36"/>
    <w:rsid w:val="00617271"/>
    <w:rsid w:val="00617B34"/>
    <w:rsid w:val="00617E1C"/>
    <w:rsid w:val="00622272"/>
    <w:rsid w:val="00624D97"/>
    <w:rsid w:val="006251CD"/>
    <w:rsid w:val="00625BF9"/>
    <w:rsid w:val="00625FD6"/>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6C8A"/>
    <w:rsid w:val="00657A5C"/>
    <w:rsid w:val="00661ACB"/>
    <w:rsid w:val="00662933"/>
    <w:rsid w:val="00663BD5"/>
    <w:rsid w:val="0066599E"/>
    <w:rsid w:val="006659BE"/>
    <w:rsid w:val="006720BF"/>
    <w:rsid w:val="006724D9"/>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876B2"/>
    <w:rsid w:val="00691035"/>
    <w:rsid w:val="00691CF4"/>
    <w:rsid w:val="00691E0A"/>
    <w:rsid w:val="00693FE3"/>
    <w:rsid w:val="00694CD1"/>
    <w:rsid w:val="00694CD8"/>
    <w:rsid w:val="00695524"/>
    <w:rsid w:val="006961AA"/>
    <w:rsid w:val="00696F4C"/>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0E6E"/>
    <w:rsid w:val="006C186C"/>
    <w:rsid w:val="006C1C2C"/>
    <w:rsid w:val="006C3D88"/>
    <w:rsid w:val="006C40DC"/>
    <w:rsid w:val="006C695B"/>
    <w:rsid w:val="006D05A8"/>
    <w:rsid w:val="006D1B20"/>
    <w:rsid w:val="006D2B86"/>
    <w:rsid w:val="006D3CF6"/>
    <w:rsid w:val="006D41F7"/>
    <w:rsid w:val="006D51F3"/>
    <w:rsid w:val="006D6D46"/>
    <w:rsid w:val="006E05B1"/>
    <w:rsid w:val="006E238E"/>
    <w:rsid w:val="006E3D2B"/>
    <w:rsid w:val="006E4F01"/>
    <w:rsid w:val="006E50D5"/>
    <w:rsid w:val="006E5116"/>
    <w:rsid w:val="006E53F0"/>
    <w:rsid w:val="006E54E7"/>
    <w:rsid w:val="006E6668"/>
    <w:rsid w:val="006E7E8C"/>
    <w:rsid w:val="006F265F"/>
    <w:rsid w:val="006F2C9D"/>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22C"/>
    <w:rsid w:val="0072279C"/>
    <w:rsid w:val="00722D42"/>
    <w:rsid w:val="007234E4"/>
    <w:rsid w:val="007255FC"/>
    <w:rsid w:val="00726FBE"/>
    <w:rsid w:val="0072745A"/>
    <w:rsid w:val="00730941"/>
    <w:rsid w:val="00730ACF"/>
    <w:rsid w:val="00733A12"/>
    <w:rsid w:val="00735236"/>
    <w:rsid w:val="00735D8C"/>
    <w:rsid w:val="00735E5D"/>
    <w:rsid w:val="007364E9"/>
    <w:rsid w:val="007378BD"/>
    <w:rsid w:val="007427FD"/>
    <w:rsid w:val="00742EB5"/>
    <w:rsid w:val="00743426"/>
    <w:rsid w:val="00743F21"/>
    <w:rsid w:val="00744667"/>
    <w:rsid w:val="00744962"/>
    <w:rsid w:val="00744DFB"/>
    <w:rsid w:val="00745704"/>
    <w:rsid w:val="00745A00"/>
    <w:rsid w:val="00746974"/>
    <w:rsid w:val="00747F3F"/>
    <w:rsid w:val="007569DE"/>
    <w:rsid w:val="0076333F"/>
    <w:rsid w:val="00763BE7"/>
    <w:rsid w:val="00763ED7"/>
    <w:rsid w:val="00765A1C"/>
    <w:rsid w:val="00770AF5"/>
    <w:rsid w:val="00771216"/>
    <w:rsid w:val="00771A40"/>
    <w:rsid w:val="007728D1"/>
    <w:rsid w:val="00774CAA"/>
    <w:rsid w:val="00774CE5"/>
    <w:rsid w:val="00774E40"/>
    <w:rsid w:val="0077518A"/>
    <w:rsid w:val="007777DB"/>
    <w:rsid w:val="00777E21"/>
    <w:rsid w:val="0078122A"/>
    <w:rsid w:val="007830DA"/>
    <w:rsid w:val="00784EB3"/>
    <w:rsid w:val="0078593B"/>
    <w:rsid w:val="00787B6A"/>
    <w:rsid w:val="00790832"/>
    <w:rsid w:val="00794419"/>
    <w:rsid w:val="007951FD"/>
    <w:rsid w:val="00796BDD"/>
    <w:rsid w:val="007A1AA9"/>
    <w:rsid w:val="007A50EF"/>
    <w:rsid w:val="007A6233"/>
    <w:rsid w:val="007A63A7"/>
    <w:rsid w:val="007A69F3"/>
    <w:rsid w:val="007A7D89"/>
    <w:rsid w:val="007B2E37"/>
    <w:rsid w:val="007B2ECA"/>
    <w:rsid w:val="007B66BA"/>
    <w:rsid w:val="007B72F5"/>
    <w:rsid w:val="007C0167"/>
    <w:rsid w:val="007C0F1D"/>
    <w:rsid w:val="007C1CD9"/>
    <w:rsid w:val="007C25FF"/>
    <w:rsid w:val="007C3564"/>
    <w:rsid w:val="007C38AC"/>
    <w:rsid w:val="007C3AC7"/>
    <w:rsid w:val="007C3E41"/>
    <w:rsid w:val="007C44C6"/>
    <w:rsid w:val="007C4904"/>
    <w:rsid w:val="007C5444"/>
    <w:rsid w:val="007C70EF"/>
    <w:rsid w:val="007D1F5C"/>
    <w:rsid w:val="007D224A"/>
    <w:rsid w:val="007D317D"/>
    <w:rsid w:val="007D3754"/>
    <w:rsid w:val="007D3B7C"/>
    <w:rsid w:val="007D4CF9"/>
    <w:rsid w:val="007D6936"/>
    <w:rsid w:val="007D6AC2"/>
    <w:rsid w:val="007D6CE3"/>
    <w:rsid w:val="007D78D9"/>
    <w:rsid w:val="007E03F1"/>
    <w:rsid w:val="007E15FE"/>
    <w:rsid w:val="007E1DF7"/>
    <w:rsid w:val="007E3495"/>
    <w:rsid w:val="007E37E2"/>
    <w:rsid w:val="007E3815"/>
    <w:rsid w:val="007E384A"/>
    <w:rsid w:val="007E3EAE"/>
    <w:rsid w:val="007E512B"/>
    <w:rsid w:val="007E5268"/>
    <w:rsid w:val="007E6683"/>
    <w:rsid w:val="007E7AAB"/>
    <w:rsid w:val="007F08DE"/>
    <w:rsid w:val="007F185B"/>
    <w:rsid w:val="007F1C58"/>
    <w:rsid w:val="007F225F"/>
    <w:rsid w:val="007F27B6"/>
    <w:rsid w:val="007F2F0C"/>
    <w:rsid w:val="007F321D"/>
    <w:rsid w:val="007F3A02"/>
    <w:rsid w:val="007F4EA1"/>
    <w:rsid w:val="007F5D27"/>
    <w:rsid w:val="007F7132"/>
    <w:rsid w:val="007F7178"/>
    <w:rsid w:val="00800DB0"/>
    <w:rsid w:val="00801B70"/>
    <w:rsid w:val="0080331B"/>
    <w:rsid w:val="0080469F"/>
    <w:rsid w:val="00806022"/>
    <w:rsid w:val="00810DAD"/>
    <w:rsid w:val="0081167E"/>
    <w:rsid w:val="00812782"/>
    <w:rsid w:val="008140B5"/>
    <w:rsid w:val="00816488"/>
    <w:rsid w:val="00816CD8"/>
    <w:rsid w:val="00817455"/>
    <w:rsid w:val="00822466"/>
    <w:rsid w:val="0082311C"/>
    <w:rsid w:val="0082523E"/>
    <w:rsid w:val="00826148"/>
    <w:rsid w:val="0082649C"/>
    <w:rsid w:val="00827F7D"/>
    <w:rsid w:val="00832B15"/>
    <w:rsid w:val="00832FBD"/>
    <w:rsid w:val="00833517"/>
    <w:rsid w:val="00836910"/>
    <w:rsid w:val="00836BC8"/>
    <w:rsid w:val="00836C71"/>
    <w:rsid w:val="00836D25"/>
    <w:rsid w:val="008372D6"/>
    <w:rsid w:val="00841A82"/>
    <w:rsid w:val="0084450E"/>
    <w:rsid w:val="0084483F"/>
    <w:rsid w:val="0084604B"/>
    <w:rsid w:val="00846650"/>
    <w:rsid w:val="00847DC1"/>
    <w:rsid w:val="008503B0"/>
    <w:rsid w:val="00850A3C"/>
    <w:rsid w:val="00852861"/>
    <w:rsid w:val="00852985"/>
    <w:rsid w:val="0085705F"/>
    <w:rsid w:val="008601CC"/>
    <w:rsid w:val="008608A0"/>
    <w:rsid w:val="0086184F"/>
    <w:rsid w:val="00861888"/>
    <w:rsid w:val="00861B63"/>
    <w:rsid w:val="0087327F"/>
    <w:rsid w:val="0087339D"/>
    <w:rsid w:val="00873677"/>
    <w:rsid w:val="00874A4F"/>
    <w:rsid w:val="0087525A"/>
    <w:rsid w:val="00875732"/>
    <w:rsid w:val="00876962"/>
    <w:rsid w:val="00881DE4"/>
    <w:rsid w:val="00881F07"/>
    <w:rsid w:val="008846C2"/>
    <w:rsid w:val="00885827"/>
    <w:rsid w:val="00885F07"/>
    <w:rsid w:val="00887B4C"/>
    <w:rsid w:val="00890166"/>
    <w:rsid w:val="00891780"/>
    <w:rsid w:val="00891D36"/>
    <w:rsid w:val="008937FE"/>
    <w:rsid w:val="008941DC"/>
    <w:rsid w:val="0089424A"/>
    <w:rsid w:val="00894A83"/>
    <w:rsid w:val="00894D35"/>
    <w:rsid w:val="00895186"/>
    <w:rsid w:val="008968BC"/>
    <w:rsid w:val="00897B05"/>
    <w:rsid w:val="008A04C3"/>
    <w:rsid w:val="008A2109"/>
    <w:rsid w:val="008A48E9"/>
    <w:rsid w:val="008A54BE"/>
    <w:rsid w:val="008A5BDD"/>
    <w:rsid w:val="008A5D30"/>
    <w:rsid w:val="008A6494"/>
    <w:rsid w:val="008A73A0"/>
    <w:rsid w:val="008A7D12"/>
    <w:rsid w:val="008B0C81"/>
    <w:rsid w:val="008B0E3C"/>
    <w:rsid w:val="008B1D0F"/>
    <w:rsid w:val="008B2750"/>
    <w:rsid w:val="008B3573"/>
    <w:rsid w:val="008B5AB0"/>
    <w:rsid w:val="008C0C3B"/>
    <w:rsid w:val="008C0EB7"/>
    <w:rsid w:val="008C1160"/>
    <w:rsid w:val="008C1450"/>
    <w:rsid w:val="008C19E5"/>
    <w:rsid w:val="008C3FDF"/>
    <w:rsid w:val="008C4D17"/>
    <w:rsid w:val="008C6CC9"/>
    <w:rsid w:val="008D174E"/>
    <w:rsid w:val="008D2D82"/>
    <w:rsid w:val="008D461B"/>
    <w:rsid w:val="008E0604"/>
    <w:rsid w:val="008E0692"/>
    <w:rsid w:val="008E0C03"/>
    <w:rsid w:val="008E1348"/>
    <w:rsid w:val="008E2A12"/>
    <w:rsid w:val="008E3204"/>
    <w:rsid w:val="008E3897"/>
    <w:rsid w:val="008E38CC"/>
    <w:rsid w:val="008E4642"/>
    <w:rsid w:val="008E4ACA"/>
    <w:rsid w:val="008E5A09"/>
    <w:rsid w:val="008E7859"/>
    <w:rsid w:val="008F03A2"/>
    <w:rsid w:val="008F19DE"/>
    <w:rsid w:val="008F2608"/>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4EDB"/>
    <w:rsid w:val="009268AA"/>
    <w:rsid w:val="00927899"/>
    <w:rsid w:val="0093038A"/>
    <w:rsid w:val="00930AEE"/>
    <w:rsid w:val="00930F0F"/>
    <w:rsid w:val="00931485"/>
    <w:rsid w:val="0093631A"/>
    <w:rsid w:val="00937230"/>
    <w:rsid w:val="0094168F"/>
    <w:rsid w:val="0094202C"/>
    <w:rsid w:val="009421D1"/>
    <w:rsid w:val="009424BD"/>
    <w:rsid w:val="00946757"/>
    <w:rsid w:val="00950896"/>
    <w:rsid w:val="0095142B"/>
    <w:rsid w:val="00951442"/>
    <w:rsid w:val="0095191A"/>
    <w:rsid w:val="00952190"/>
    <w:rsid w:val="00954C04"/>
    <w:rsid w:val="00956A54"/>
    <w:rsid w:val="00957458"/>
    <w:rsid w:val="00961AEA"/>
    <w:rsid w:val="00961E24"/>
    <w:rsid w:val="00965B43"/>
    <w:rsid w:val="00965D65"/>
    <w:rsid w:val="00966FCD"/>
    <w:rsid w:val="00967509"/>
    <w:rsid w:val="00967AA9"/>
    <w:rsid w:val="00970282"/>
    <w:rsid w:val="00970545"/>
    <w:rsid w:val="00971BBC"/>
    <w:rsid w:val="0097572B"/>
    <w:rsid w:val="00977D6E"/>
    <w:rsid w:val="00977F3D"/>
    <w:rsid w:val="009814AA"/>
    <w:rsid w:val="00984F49"/>
    <w:rsid w:val="009850AF"/>
    <w:rsid w:val="0098591A"/>
    <w:rsid w:val="00985B91"/>
    <w:rsid w:val="00985CB5"/>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B753D"/>
    <w:rsid w:val="009C13A9"/>
    <w:rsid w:val="009C2DEC"/>
    <w:rsid w:val="009C3100"/>
    <w:rsid w:val="009C48AE"/>
    <w:rsid w:val="009C7637"/>
    <w:rsid w:val="009D04DA"/>
    <w:rsid w:val="009D0C99"/>
    <w:rsid w:val="009D20A6"/>
    <w:rsid w:val="009D2F95"/>
    <w:rsid w:val="009D5C38"/>
    <w:rsid w:val="009D6419"/>
    <w:rsid w:val="009D76E3"/>
    <w:rsid w:val="009E0E09"/>
    <w:rsid w:val="009E2223"/>
    <w:rsid w:val="009E3C8B"/>
    <w:rsid w:val="009E5195"/>
    <w:rsid w:val="009E5FF1"/>
    <w:rsid w:val="009F25D1"/>
    <w:rsid w:val="009F3939"/>
    <w:rsid w:val="009F521C"/>
    <w:rsid w:val="009F5431"/>
    <w:rsid w:val="009F5E1C"/>
    <w:rsid w:val="009F7169"/>
    <w:rsid w:val="009F76A6"/>
    <w:rsid w:val="00A008EA"/>
    <w:rsid w:val="00A02A4A"/>
    <w:rsid w:val="00A04919"/>
    <w:rsid w:val="00A07B08"/>
    <w:rsid w:val="00A10B75"/>
    <w:rsid w:val="00A14806"/>
    <w:rsid w:val="00A1638F"/>
    <w:rsid w:val="00A17110"/>
    <w:rsid w:val="00A20CEA"/>
    <w:rsid w:val="00A2337E"/>
    <w:rsid w:val="00A241B5"/>
    <w:rsid w:val="00A24DAD"/>
    <w:rsid w:val="00A25492"/>
    <w:rsid w:val="00A259F1"/>
    <w:rsid w:val="00A26539"/>
    <w:rsid w:val="00A26EF2"/>
    <w:rsid w:val="00A30440"/>
    <w:rsid w:val="00A3144C"/>
    <w:rsid w:val="00A31561"/>
    <w:rsid w:val="00A325C2"/>
    <w:rsid w:val="00A32A2D"/>
    <w:rsid w:val="00A32E09"/>
    <w:rsid w:val="00A334B3"/>
    <w:rsid w:val="00A34740"/>
    <w:rsid w:val="00A35B48"/>
    <w:rsid w:val="00A4054F"/>
    <w:rsid w:val="00A414C8"/>
    <w:rsid w:val="00A434B8"/>
    <w:rsid w:val="00A43C24"/>
    <w:rsid w:val="00A442A6"/>
    <w:rsid w:val="00A44DE9"/>
    <w:rsid w:val="00A451CF"/>
    <w:rsid w:val="00A45C2D"/>
    <w:rsid w:val="00A46C1F"/>
    <w:rsid w:val="00A46DAF"/>
    <w:rsid w:val="00A478F9"/>
    <w:rsid w:val="00A5070A"/>
    <w:rsid w:val="00A50899"/>
    <w:rsid w:val="00A510AE"/>
    <w:rsid w:val="00A5184C"/>
    <w:rsid w:val="00A51D48"/>
    <w:rsid w:val="00A54D1A"/>
    <w:rsid w:val="00A5626A"/>
    <w:rsid w:val="00A60139"/>
    <w:rsid w:val="00A60585"/>
    <w:rsid w:val="00A6379B"/>
    <w:rsid w:val="00A64355"/>
    <w:rsid w:val="00A65B59"/>
    <w:rsid w:val="00A672EA"/>
    <w:rsid w:val="00A67374"/>
    <w:rsid w:val="00A73AF8"/>
    <w:rsid w:val="00A74789"/>
    <w:rsid w:val="00A74F15"/>
    <w:rsid w:val="00A75F0F"/>
    <w:rsid w:val="00A76793"/>
    <w:rsid w:val="00A771C1"/>
    <w:rsid w:val="00A8161D"/>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96101"/>
    <w:rsid w:val="00AA1EB2"/>
    <w:rsid w:val="00AA29F7"/>
    <w:rsid w:val="00AA6A50"/>
    <w:rsid w:val="00AB272D"/>
    <w:rsid w:val="00AB3C7E"/>
    <w:rsid w:val="00AB4050"/>
    <w:rsid w:val="00AB4DA4"/>
    <w:rsid w:val="00AB6026"/>
    <w:rsid w:val="00AC1E27"/>
    <w:rsid w:val="00AC3BFE"/>
    <w:rsid w:val="00AC6965"/>
    <w:rsid w:val="00AC6D10"/>
    <w:rsid w:val="00AC7E79"/>
    <w:rsid w:val="00AD29B1"/>
    <w:rsid w:val="00AD341F"/>
    <w:rsid w:val="00AD7860"/>
    <w:rsid w:val="00AE04AE"/>
    <w:rsid w:val="00AE248B"/>
    <w:rsid w:val="00AE2704"/>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43CD"/>
    <w:rsid w:val="00B04E23"/>
    <w:rsid w:val="00B06CA7"/>
    <w:rsid w:val="00B073E1"/>
    <w:rsid w:val="00B07794"/>
    <w:rsid w:val="00B07AA5"/>
    <w:rsid w:val="00B1028B"/>
    <w:rsid w:val="00B10A5F"/>
    <w:rsid w:val="00B10E7C"/>
    <w:rsid w:val="00B110E5"/>
    <w:rsid w:val="00B11634"/>
    <w:rsid w:val="00B12298"/>
    <w:rsid w:val="00B12624"/>
    <w:rsid w:val="00B15156"/>
    <w:rsid w:val="00B206D7"/>
    <w:rsid w:val="00B24EE5"/>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3584"/>
    <w:rsid w:val="00B5402A"/>
    <w:rsid w:val="00B542E5"/>
    <w:rsid w:val="00B56C4E"/>
    <w:rsid w:val="00B6000B"/>
    <w:rsid w:val="00B60E28"/>
    <w:rsid w:val="00B62467"/>
    <w:rsid w:val="00B630B5"/>
    <w:rsid w:val="00B64855"/>
    <w:rsid w:val="00B64C44"/>
    <w:rsid w:val="00B651A8"/>
    <w:rsid w:val="00B65231"/>
    <w:rsid w:val="00B6567D"/>
    <w:rsid w:val="00B660BE"/>
    <w:rsid w:val="00B660F0"/>
    <w:rsid w:val="00B6675B"/>
    <w:rsid w:val="00B6743A"/>
    <w:rsid w:val="00B678AE"/>
    <w:rsid w:val="00B70BF2"/>
    <w:rsid w:val="00B74C9B"/>
    <w:rsid w:val="00B75287"/>
    <w:rsid w:val="00B76FF4"/>
    <w:rsid w:val="00B817C9"/>
    <w:rsid w:val="00B81EA3"/>
    <w:rsid w:val="00B82774"/>
    <w:rsid w:val="00B828CA"/>
    <w:rsid w:val="00B84090"/>
    <w:rsid w:val="00B846B7"/>
    <w:rsid w:val="00B85286"/>
    <w:rsid w:val="00B87F44"/>
    <w:rsid w:val="00B92169"/>
    <w:rsid w:val="00B94B00"/>
    <w:rsid w:val="00B95727"/>
    <w:rsid w:val="00B958B0"/>
    <w:rsid w:val="00B96AA4"/>
    <w:rsid w:val="00B96FFC"/>
    <w:rsid w:val="00BA01A5"/>
    <w:rsid w:val="00BA205A"/>
    <w:rsid w:val="00BA236E"/>
    <w:rsid w:val="00BA2CA5"/>
    <w:rsid w:val="00BA2F41"/>
    <w:rsid w:val="00BA3B34"/>
    <w:rsid w:val="00BA3BC6"/>
    <w:rsid w:val="00BA41C4"/>
    <w:rsid w:val="00BA57A3"/>
    <w:rsid w:val="00BA7037"/>
    <w:rsid w:val="00BA74F0"/>
    <w:rsid w:val="00BB029D"/>
    <w:rsid w:val="00BB0D35"/>
    <w:rsid w:val="00BB295C"/>
    <w:rsid w:val="00BB3A98"/>
    <w:rsid w:val="00BB3E89"/>
    <w:rsid w:val="00BB55A6"/>
    <w:rsid w:val="00BB7F7B"/>
    <w:rsid w:val="00BC1748"/>
    <w:rsid w:val="00BC1843"/>
    <w:rsid w:val="00BC1954"/>
    <w:rsid w:val="00BC1CE4"/>
    <w:rsid w:val="00BC2EF1"/>
    <w:rsid w:val="00BC48B7"/>
    <w:rsid w:val="00BC55A2"/>
    <w:rsid w:val="00BD1653"/>
    <w:rsid w:val="00BD3F2A"/>
    <w:rsid w:val="00BD50CD"/>
    <w:rsid w:val="00BD5C1E"/>
    <w:rsid w:val="00BD62EF"/>
    <w:rsid w:val="00BD7649"/>
    <w:rsid w:val="00BE2247"/>
    <w:rsid w:val="00BE3183"/>
    <w:rsid w:val="00BE3C1C"/>
    <w:rsid w:val="00BE40FE"/>
    <w:rsid w:val="00BE486C"/>
    <w:rsid w:val="00BE4FDB"/>
    <w:rsid w:val="00BE71A8"/>
    <w:rsid w:val="00BE7659"/>
    <w:rsid w:val="00BF293F"/>
    <w:rsid w:val="00BF3AEB"/>
    <w:rsid w:val="00BF4E7A"/>
    <w:rsid w:val="00BF4F3C"/>
    <w:rsid w:val="00BF54A6"/>
    <w:rsid w:val="00BF629B"/>
    <w:rsid w:val="00BF67A1"/>
    <w:rsid w:val="00BF6E04"/>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FB8"/>
    <w:rsid w:val="00C2288E"/>
    <w:rsid w:val="00C22C58"/>
    <w:rsid w:val="00C23159"/>
    <w:rsid w:val="00C23278"/>
    <w:rsid w:val="00C23335"/>
    <w:rsid w:val="00C23595"/>
    <w:rsid w:val="00C2494D"/>
    <w:rsid w:val="00C25021"/>
    <w:rsid w:val="00C255AB"/>
    <w:rsid w:val="00C25840"/>
    <w:rsid w:val="00C274CF"/>
    <w:rsid w:val="00C278A3"/>
    <w:rsid w:val="00C31B81"/>
    <w:rsid w:val="00C32EF7"/>
    <w:rsid w:val="00C33435"/>
    <w:rsid w:val="00C3383D"/>
    <w:rsid w:val="00C345CA"/>
    <w:rsid w:val="00C3647A"/>
    <w:rsid w:val="00C37394"/>
    <w:rsid w:val="00C37B4B"/>
    <w:rsid w:val="00C37BFC"/>
    <w:rsid w:val="00C40359"/>
    <w:rsid w:val="00C40638"/>
    <w:rsid w:val="00C40834"/>
    <w:rsid w:val="00C4091D"/>
    <w:rsid w:val="00C41137"/>
    <w:rsid w:val="00C44762"/>
    <w:rsid w:val="00C44A00"/>
    <w:rsid w:val="00C470C9"/>
    <w:rsid w:val="00C47CAA"/>
    <w:rsid w:val="00C52909"/>
    <w:rsid w:val="00C535E2"/>
    <w:rsid w:val="00C53CFE"/>
    <w:rsid w:val="00C548AB"/>
    <w:rsid w:val="00C54BD1"/>
    <w:rsid w:val="00C567EB"/>
    <w:rsid w:val="00C623C4"/>
    <w:rsid w:val="00C625F5"/>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97C6B"/>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50"/>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4AFB"/>
    <w:rsid w:val="00D25C03"/>
    <w:rsid w:val="00D27ACE"/>
    <w:rsid w:val="00D30E20"/>
    <w:rsid w:val="00D30E7C"/>
    <w:rsid w:val="00D328B6"/>
    <w:rsid w:val="00D32D46"/>
    <w:rsid w:val="00D332CF"/>
    <w:rsid w:val="00D33CB3"/>
    <w:rsid w:val="00D378FC"/>
    <w:rsid w:val="00D401AC"/>
    <w:rsid w:val="00D40E21"/>
    <w:rsid w:val="00D41733"/>
    <w:rsid w:val="00D439A3"/>
    <w:rsid w:val="00D44AB0"/>
    <w:rsid w:val="00D45601"/>
    <w:rsid w:val="00D456B3"/>
    <w:rsid w:val="00D46073"/>
    <w:rsid w:val="00D474D1"/>
    <w:rsid w:val="00D47E2F"/>
    <w:rsid w:val="00D512A2"/>
    <w:rsid w:val="00D51581"/>
    <w:rsid w:val="00D519C4"/>
    <w:rsid w:val="00D51FF7"/>
    <w:rsid w:val="00D534EB"/>
    <w:rsid w:val="00D53B77"/>
    <w:rsid w:val="00D54DE4"/>
    <w:rsid w:val="00D55C00"/>
    <w:rsid w:val="00D574F7"/>
    <w:rsid w:val="00D60EDE"/>
    <w:rsid w:val="00D62EC4"/>
    <w:rsid w:val="00D6452A"/>
    <w:rsid w:val="00D701DE"/>
    <w:rsid w:val="00D70280"/>
    <w:rsid w:val="00D71278"/>
    <w:rsid w:val="00D71479"/>
    <w:rsid w:val="00D71A42"/>
    <w:rsid w:val="00D7276E"/>
    <w:rsid w:val="00D72AB4"/>
    <w:rsid w:val="00D732FF"/>
    <w:rsid w:val="00D75F2A"/>
    <w:rsid w:val="00D7666E"/>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039D"/>
    <w:rsid w:val="00DA1140"/>
    <w:rsid w:val="00DA18A4"/>
    <w:rsid w:val="00DA38BA"/>
    <w:rsid w:val="00DA45CA"/>
    <w:rsid w:val="00DA7250"/>
    <w:rsid w:val="00DA7A18"/>
    <w:rsid w:val="00DB20A6"/>
    <w:rsid w:val="00DB42E2"/>
    <w:rsid w:val="00DB49FD"/>
    <w:rsid w:val="00DB50EB"/>
    <w:rsid w:val="00DB5153"/>
    <w:rsid w:val="00DB587F"/>
    <w:rsid w:val="00DB5A6B"/>
    <w:rsid w:val="00DB5CCC"/>
    <w:rsid w:val="00DB5F97"/>
    <w:rsid w:val="00DC0D7B"/>
    <w:rsid w:val="00DC1AD6"/>
    <w:rsid w:val="00DC1B7F"/>
    <w:rsid w:val="00DC1CAD"/>
    <w:rsid w:val="00DC20E6"/>
    <w:rsid w:val="00DC2DCA"/>
    <w:rsid w:val="00DC31CC"/>
    <w:rsid w:val="00DC3983"/>
    <w:rsid w:val="00DC4214"/>
    <w:rsid w:val="00DC46AD"/>
    <w:rsid w:val="00DC533C"/>
    <w:rsid w:val="00DC5C63"/>
    <w:rsid w:val="00DC6FB9"/>
    <w:rsid w:val="00DD0304"/>
    <w:rsid w:val="00DD0D80"/>
    <w:rsid w:val="00DD1672"/>
    <w:rsid w:val="00DD1A35"/>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46FD"/>
    <w:rsid w:val="00DF6495"/>
    <w:rsid w:val="00DF7539"/>
    <w:rsid w:val="00E00A84"/>
    <w:rsid w:val="00E01868"/>
    <w:rsid w:val="00E04369"/>
    <w:rsid w:val="00E04925"/>
    <w:rsid w:val="00E05160"/>
    <w:rsid w:val="00E05403"/>
    <w:rsid w:val="00E0560E"/>
    <w:rsid w:val="00E064BB"/>
    <w:rsid w:val="00E0671E"/>
    <w:rsid w:val="00E07D2F"/>
    <w:rsid w:val="00E107D9"/>
    <w:rsid w:val="00E10CEE"/>
    <w:rsid w:val="00E1139D"/>
    <w:rsid w:val="00E13474"/>
    <w:rsid w:val="00E14226"/>
    <w:rsid w:val="00E14F0D"/>
    <w:rsid w:val="00E15427"/>
    <w:rsid w:val="00E171AF"/>
    <w:rsid w:val="00E21694"/>
    <w:rsid w:val="00E2206B"/>
    <w:rsid w:val="00E2221F"/>
    <w:rsid w:val="00E257EA"/>
    <w:rsid w:val="00E27195"/>
    <w:rsid w:val="00E27265"/>
    <w:rsid w:val="00E27EB3"/>
    <w:rsid w:val="00E30221"/>
    <w:rsid w:val="00E3122D"/>
    <w:rsid w:val="00E314B7"/>
    <w:rsid w:val="00E32AC2"/>
    <w:rsid w:val="00E32F9F"/>
    <w:rsid w:val="00E333CB"/>
    <w:rsid w:val="00E34228"/>
    <w:rsid w:val="00E3439D"/>
    <w:rsid w:val="00E34DE2"/>
    <w:rsid w:val="00E358CA"/>
    <w:rsid w:val="00E35EF9"/>
    <w:rsid w:val="00E37897"/>
    <w:rsid w:val="00E41748"/>
    <w:rsid w:val="00E41AD4"/>
    <w:rsid w:val="00E43096"/>
    <w:rsid w:val="00E44CA8"/>
    <w:rsid w:val="00E44D0B"/>
    <w:rsid w:val="00E45376"/>
    <w:rsid w:val="00E458C0"/>
    <w:rsid w:val="00E47187"/>
    <w:rsid w:val="00E47616"/>
    <w:rsid w:val="00E50281"/>
    <w:rsid w:val="00E5438C"/>
    <w:rsid w:val="00E57875"/>
    <w:rsid w:val="00E612E5"/>
    <w:rsid w:val="00E6338A"/>
    <w:rsid w:val="00E65D40"/>
    <w:rsid w:val="00E6745D"/>
    <w:rsid w:val="00E71E61"/>
    <w:rsid w:val="00E72611"/>
    <w:rsid w:val="00E73388"/>
    <w:rsid w:val="00E73CFE"/>
    <w:rsid w:val="00E74944"/>
    <w:rsid w:val="00E7548B"/>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3EB8"/>
    <w:rsid w:val="00E93F63"/>
    <w:rsid w:val="00E94AE4"/>
    <w:rsid w:val="00E95954"/>
    <w:rsid w:val="00E95BE9"/>
    <w:rsid w:val="00E95C1B"/>
    <w:rsid w:val="00E96D8C"/>
    <w:rsid w:val="00E97E15"/>
    <w:rsid w:val="00EA0F34"/>
    <w:rsid w:val="00EA1414"/>
    <w:rsid w:val="00EA15D1"/>
    <w:rsid w:val="00EA4AA4"/>
    <w:rsid w:val="00EA52D3"/>
    <w:rsid w:val="00EA635A"/>
    <w:rsid w:val="00EB0C57"/>
    <w:rsid w:val="00EB0D0D"/>
    <w:rsid w:val="00EB2017"/>
    <w:rsid w:val="00EB267E"/>
    <w:rsid w:val="00EB3321"/>
    <w:rsid w:val="00EB539B"/>
    <w:rsid w:val="00EB53B1"/>
    <w:rsid w:val="00EB67A0"/>
    <w:rsid w:val="00EB6BB7"/>
    <w:rsid w:val="00EB7AAF"/>
    <w:rsid w:val="00EB7F8C"/>
    <w:rsid w:val="00EC5021"/>
    <w:rsid w:val="00EC5A3A"/>
    <w:rsid w:val="00ED069B"/>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65CB"/>
    <w:rsid w:val="00EF70FD"/>
    <w:rsid w:val="00F003B7"/>
    <w:rsid w:val="00F01F71"/>
    <w:rsid w:val="00F034B6"/>
    <w:rsid w:val="00F03FD3"/>
    <w:rsid w:val="00F059A0"/>
    <w:rsid w:val="00F0639A"/>
    <w:rsid w:val="00F065A9"/>
    <w:rsid w:val="00F07513"/>
    <w:rsid w:val="00F07A19"/>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39C6"/>
    <w:rsid w:val="00F545FA"/>
    <w:rsid w:val="00F57C3B"/>
    <w:rsid w:val="00F628C9"/>
    <w:rsid w:val="00F62E7C"/>
    <w:rsid w:val="00F62F55"/>
    <w:rsid w:val="00F63B82"/>
    <w:rsid w:val="00F63DD1"/>
    <w:rsid w:val="00F64322"/>
    <w:rsid w:val="00F668A6"/>
    <w:rsid w:val="00F70B79"/>
    <w:rsid w:val="00F73581"/>
    <w:rsid w:val="00F7576D"/>
    <w:rsid w:val="00F75F6D"/>
    <w:rsid w:val="00F7748A"/>
    <w:rsid w:val="00F81207"/>
    <w:rsid w:val="00F822D8"/>
    <w:rsid w:val="00F82461"/>
    <w:rsid w:val="00F82BF1"/>
    <w:rsid w:val="00F8342F"/>
    <w:rsid w:val="00F84025"/>
    <w:rsid w:val="00F84C36"/>
    <w:rsid w:val="00F86455"/>
    <w:rsid w:val="00F90897"/>
    <w:rsid w:val="00F90EDF"/>
    <w:rsid w:val="00F92C8F"/>
    <w:rsid w:val="00F9301F"/>
    <w:rsid w:val="00F93186"/>
    <w:rsid w:val="00F93691"/>
    <w:rsid w:val="00F93D4A"/>
    <w:rsid w:val="00F93F0F"/>
    <w:rsid w:val="00F94A47"/>
    <w:rsid w:val="00F95837"/>
    <w:rsid w:val="00F95F5E"/>
    <w:rsid w:val="00F96D87"/>
    <w:rsid w:val="00FA02C1"/>
    <w:rsid w:val="00FA074A"/>
    <w:rsid w:val="00FA0A17"/>
    <w:rsid w:val="00FA3410"/>
    <w:rsid w:val="00FA3AA0"/>
    <w:rsid w:val="00FA57DE"/>
    <w:rsid w:val="00FA73E9"/>
    <w:rsid w:val="00FB0108"/>
    <w:rsid w:val="00FB01B7"/>
    <w:rsid w:val="00FB1F68"/>
    <w:rsid w:val="00FB29EB"/>
    <w:rsid w:val="00FB4633"/>
    <w:rsid w:val="00FB6BCF"/>
    <w:rsid w:val="00FB7D49"/>
    <w:rsid w:val="00FB7FCC"/>
    <w:rsid w:val="00FC1484"/>
    <w:rsid w:val="00FC1CA6"/>
    <w:rsid w:val="00FC2B17"/>
    <w:rsid w:val="00FC2E4E"/>
    <w:rsid w:val="00FC45CF"/>
    <w:rsid w:val="00FC4DAD"/>
    <w:rsid w:val="00FC7D32"/>
    <w:rsid w:val="00FD16C0"/>
    <w:rsid w:val="00FD2B04"/>
    <w:rsid w:val="00FD4185"/>
    <w:rsid w:val="00FD446F"/>
    <w:rsid w:val="00FD67CE"/>
    <w:rsid w:val="00FD7197"/>
    <w:rsid w:val="00FE0216"/>
    <w:rsid w:val="00FE2828"/>
    <w:rsid w:val="00FE4729"/>
    <w:rsid w:val="00FE4B4A"/>
    <w:rsid w:val="00FE6ADC"/>
    <w:rsid w:val="00FF0024"/>
    <w:rsid w:val="00FF1B19"/>
    <w:rsid w:val="00FF383D"/>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1"/>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 w:type="character" w:customStyle="1" w:styleId="markedcontent">
    <w:name w:val="markedcontent"/>
    <w:basedOn w:val="a0"/>
    <w:rsid w:val="00A8161D"/>
  </w:style>
  <w:style w:type="paragraph" w:styleId="af7">
    <w:name w:val="Body Text"/>
    <w:basedOn w:val="a"/>
    <w:link w:val="af8"/>
    <w:uiPriority w:val="1"/>
    <w:qFormat/>
    <w:rsid w:val="00B958B0"/>
    <w:pPr>
      <w:widowControl w:val="0"/>
      <w:autoSpaceDE w:val="0"/>
      <w:autoSpaceDN w:val="0"/>
      <w:spacing w:after="0" w:line="240" w:lineRule="auto"/>
      <w:ind w:left="212" w:firstLine="708"/>
      <w:jc w:val="both"/>
    </w:pPr>
    <w:rPr>
      <w:rFonts w:ascii="Times New Roman" w:hAnsi="Times New Roman"/>
      <w:sz w:val="26"/>
      <w:szCs w:val="26"/>
      <w:lang w:eastAsia="en-US"/>
    </w:rPr>
  </w:style>
  <w:style w:type="character" w:customStyle="1" w:styleId="af8">
    <w:name w:val="Основной текст Знак"/>
    <w:basedOn w:val="a0"/>
    <w:link w:val="af7"/>
    <w:uiPriority w:val="1"/>
    <w:rsid w:val="00B958B0"/>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574164935">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4153535">
      <w:bodyDiv w:val="1"/>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ikko.r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yarregion.ru/depts/do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2020-10-28T21:00:00+00:00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10" ma:contentTypeDescription="Создание документа." ma:contentTypeScope="" ma:versionID="b480de699f9c0468a7bd1e9fea18829e">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FDD2-2987-4F1F-98F1-5B4933C0B6B9}"/>
</file>

<file path=customXml/itemProps2.xml><?xml version="1.0" encoding="utf-8"?>
<ds:datastoreItem xmlns:ds="http://schemas.openxmlformats.org/officeDocument/2006/customXml" ds:itemID="{412E4ADB-F324-420C-88F2-447059AE650A}"/>
</file>

<file path=customXml/itemProps3.xml><?xml version="1.0" encoding="utf-8"?>
<ds:datastoreItem xmlns:ds="http://schemas.openxmlformats.org/officeDocument/2006/customXml" ds:itemID="{5C153CEC-832B-4ADF-A7A3-8A0F789EDD73}"/>
</file>

<file path=customXml/itemProps4.xml><?xml version="1.0" encoding="utf-8"?>
<ds:datastoreItem xmlns:ds="http://schemas.openxmlformats.org/officeDocument/2006/customXml" ds:itemID="{39A1C5B6-65DA-46D0-8E5F-86C659590143}"/>
</file>

<file path=docProps/app.xml><?xml version="1.0" encoding="utf-8"?>
<Properties xmlns="http://schemas.openxmlformats.org/officeDocument/2006/extended-properties" xmlns:vt="http://schemas.openxmlformats.org/officeDocument/2006/docPropsVTypes">
  <Template>Normal.dotm</Template>
  <TotalTime>1408</TotalTime>
  <Pages>49</Pages>
  <Words>12547</Words>
  <Characters>86062</Characters>
  <Application>Microsoft Office Word</Application>
  <DocSecurity>0</DocSecurity>
  <Lines>717</Lines>
  <Paragraphs>196</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98413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 (УТВЕРЖДЁН  приказом ДО ЯО от 04.10.2019 № 302/01-04 в редакции приказов от 19.11.2019 № 361/01-04, от 30.10.2020 № 281/01-04 от 10.11.2021 № 270/01-04 от 25.11.2022 № 26</dc:title>
  <dc:creator>СмирноваТА</dc:creator>
  <cp:lastModifiedBy>Костылева Елена Владимировна</cp:lastModifiedBy>
  <cp:revision>119</cp:revision>
  <cp:lastPrinted>2022-11-18T09:44:00Z</cp:lastPrinted>
  <dcterms:created xsi:type="dcterms:W3CDTF">2021-11-11T14:17:00Z</dcterms:created>
  <dcterms:modified xsi:type="dcterms:W3CDTF">2022-11-29T08:33:00Z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