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A15" w:rsidRDefault="002D5A15" w:rsidP="002D5A15">
      <w:pPr>
        <w:pStyle w:val="western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  <w:r w:rsidRPr="002D5A15">
        <w:rPr>
          <w:color w:val="000000"/>
          <w:sz w:val="28"/>
          <w:szCs w:val="28"/>
        </w:rPr>
        <w:t>Письмо департамента образования Ярославской области</w:t>
      </w:r>
      <w:r>
        <w:rPr>
          <w:color w:val="000000"/>
          <w:sz w:val="28"/>
          <w:szCs w:val="28"/>
        </w:rPr>
        <w:t xml:space="preserve"> </w:t>
      </w:r>
      <w:r w:rsidRPr="002D5A15">
        <w:rPr>
          <w:color w:val="000000"/>
          <w:sz w:val="28"/>
          <w:szCs w:val="28"/>
        </w:rPr>
        <w:t>«О направлении памятки и листа информирова</w:t>
      </w:r>
      <w:r>
        <w:rPr>
          <w:color w:val="000000"/>
          <w:sz w:val="28"/>
          <w:szCs w:val="28"/>
        </w:rPr>
        <w:t>ния участников ГИА-9» (2016 год)</w:t>
      </w:r>
    </w:p>
    <w:p w:rsidR="002D5A15" w:rsidRPr="002D5A15" w:rsidRDefault="002D5A15" w:rsidP="002D5A15">
      <w:pPr>
        <w:pStyle w:val="western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Памятка для участников ГИА-9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и их родителей / законных представителей</w:t>
      </w:r>
    </w:p>
    <w:p w:rsidR="002D5A15" w:rsidRDefault="002D5A15" w:rsidP="002D5A15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для ознакомления участников ГИА-</w:t>
      </w:r>
      <w:proofErr w:type="gramStart"/>
      <w:r>
        <w:rPr>
          <w:color w:val="000000"/>
          <w:sz w:val="28"/>
          <w:szCs w:val="28"/>
        </w:rPr>
        <w:t>9</w:t>
      </w:r>
      <w:r>
        <w:rPr>
          <w:color w:val="000000"/>
        </w:rPr>
        <w:t xml:space="preserve">  </w:t>
      </w:r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их родителей /законных представителей под подпись</w:t>
      </w:r>
      <w:r>
        <w:rPr>
          <w:b/>
          <w:bCs/>
          <w:color w:val="000000"/>
          <w:sz w:val="28"/>
          <w:szCs w:val="28"/>
        </w:rPr>
        <w:t>)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ind w:left="85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Общие сведения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Освоение образовательных программ основного общего образования завершается обязательной государственной итоговой аттестацией (далее – ГИА-9).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ГИА-9 проводится в формах основного государственного экзамена (далее – ОГЭ) и государственного выпускного экзамена (далее – ГВЭ).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При проведении ОГЭ используются контрольные измерительные материалы (далее – КИМ) стандартизированной формы.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ГВЭ проводится в форме письменных и (или) устных экзаменов с использованием текстов, тем, заданий, билетов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ГИА-9 включает в себя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обязательные экзамены по русскому языку и математике</w:t>
      </w:r>
      <w:r>
        <w:rPr>
          <w:color w:val="000000"/>
          <w:sz w:val="28"/>
          <w:szCs w:val="28"/>
        </w:rPr>
        <w:t>, а также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b/>
          <w:bCs/>
          <w:color w:val="000000"/>
          <w:sz w:val="28"/>
          <w:szCs w:val="28"/>
        </w:rPr>
        <w:t>экзаменыпо</w:t>
      </w:r>
      <w:proofErr w:type="spellEnd"/>
      <w:r>
        <w:rPr>
          <w:b/>
          <w:bCs/>
          <w:color w:val="000000"/>
          <w:sz w:val="28"/>
          <w:szCs w:val="28"/>
        </w:rPr>
        <w:t> выбору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обучающегося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по двум учебным предметам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из числа учебных предметов: физика, химия, биология, литература, география, история, обществознание, иностранные языки (английский, французский, немецкий и испанский языки), информатика и информационно-коммуникационные технологии (ИКТ).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Общее количество экзаменов в 9 классах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не должно превышать четырех экзаменов</w:t>
      </w:r>
      <w:r>
        <w:rPr>
          <w:color w:val="000000"/>
          <w:sz w:val="28"/>
          <w:szCs w:val="28"/>
        </w:rPr>
        <w:t>.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Для обучающихся с ОВЗ, обучающихся детей-инвалидов и инвалидов количество сдаваемых экзаменов по их желанию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окращается до двух обязательных экзаменов по русскому языку и математике.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Демонстрационные варианты КИМ ОГЭ, открытый банк заданий ОГЭ, тренировочные сборники для обучающихся, сдающих экзамены в форме ГВЭ размещены на сайте Федерального государственного бюджетного научного учреждения «Федеральный институт педагогических измерений»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(</w:t>
      </w:r>
      <w:proofErr w:type="spellStart"/>
      <w:r>
        <w:rPr>
          <w:b/>
          <w:bCs/>
          <w:color w:val="000000"/>
          <w:sz w:val="28"/>
          <w:szCs w:val="28"/>
          <w:lang w:val="en-US"/>
        </w:rPr>
        <w:t>fipi</w:t>
      </w:r>
      <w:proofErr w:type="spellEnd"/>
      <w:r>
        <w:rPr>
          <w:b/>
          <w:bCs/>
          <w:color w:val="000000"/>
          <w:sz w:val="28"/>
          <w:szCs w:val="28"/>
        </w:rPr>
        <w:t>.</w:t>
      </w:r>
      <w:proofErr w:type="spellStart"/>
      <w:r>
        <w:rPr>
          <w:b/>
          <w:bCs/>
          <w:color w:val="000000"/>
          <w:sz w:val="28"/>
          <w:szCs w:val="28"/>
          <w:lang w:val="en-US"/>
        </w:rPr>
        <w:t>ru</w:t>
      </w:r>
      <w:proofErr w:type="spellEnd"/>
      <w:r>
        <w:rPr>
          <w:b/>
          <w:bCs/>
          <w:color w:val="000000"/>
          <w:sz w:val="28"/>
          <w:szCs w:val="28"/>
        </w:rPr>
        <w:t>).</w:t>
      </w:r>
    </w:p>
    <w:p w:rsidR="002D5A15" w:rsidRDefault="002D5A15" w:rsidP="002D5A15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 xml:space="preserve"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сформированных в порядке, устанавливаемом </w:t>
      </w:r>
      <w:r>
        <w:rPr>
          <w:color w:val="000000"/>
          <w:sz w:val="28"/>
          <w:szCs w:val="28"/>
        </w:rPr>
        <w:lastRenderedPageBreak/>
        <w:t>Министерством образования и науки Российской Федерации, освобождаются от прохождения государственной итоговой аттестации по учебному предмету, соответствующему профилю всероссийской олимпиады школьников, международной олимпиады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Необходимая информация о порядке проведения ГИА-9 публикуется на официальных сайтах: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информационного портала государственной итоговой аттестации (</w:t>
      </w:r>
      <w:proofErr w:type="spellStart"/>
      <w:r>
        <w:rPr>
          <w:color w:val="000000"/>
          <w:sz w:val="28"/>
          <w:szCs w:val="28"/>
          <w:lang w:val="en-US"/>
        </w:rPr>
        <w:t>gia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edu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);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Федеральной службы по надзору в сфере образования и науки (obrnadzor.gov.ru);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департамента образования Ярославской области (далее – департамент образования)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</w:t>
      </w:r>
      <w:r>
        <w:rPr>
          <w:color w:val="000000"/>
          <w:sz w:val="28"/>
          <w:szCs w:val="28"/>
        </w:rPr>
        <w:t>http://www.yarregion.ru/depts/dobr/Pages/ГИА-(9-класс).aspx);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государственного учреждения Ярославской области «Центр оценки и контроля качества образования» (</w:t>
      </w:r>
      <w:proofErr w:type="spellStart"/>
      <w:r>
        <w:rPr>
          <w:color w:val="000000"/>
          <w:sz w:val="28"/>
          <w:szCs w:val="28"/>
          <w:lang w:val="en-US"/>
        </w:rPr>
        <w:t>coikko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).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Участники ГИА-9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К ГИА-9 допускаются 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удовлетворительных).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В соответствии с письмом Министерства образования и науки Российской федерации от 24 марта 2015 года № 08-432 «О повторном прохождении государственной итоговой аттестации» лицам, ранее получившим допуск к ГИА-9, в том числе в прошлом учебном году, но не прошедшим ее (по причине неявки, длительной болезни и др.) или получившим на ГИА-9 неудовлетворительные результаты, должен быть обеспечен допуск к повторному прохождению ГИА-9 (без предъявления требований получения повторного допуска к ее прохождению).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Участниками ОГЭ являются обучающиеся образовательных организаций, в том числе иностранные граждане, лица без гражданства, в том числе соотечественники за рубежом, беженцы и вынужденные переселенцы, освоившие образовательные программы основного общего образования в очной, очно-заочной или заочной формах, а также лица, освоившие образовательные программы основного общего образования в форме семейного образования и допущенные в текущем году к ГИА-9.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Участниками ГВЭ являются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обучающиеся специальных учебно-воспитательных учреждений закрытого типа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для детей и подростков с </w:t>
      </w:r>
      <w:proofErr w:type="spellStart"/>
      <w:r>
        <w:rPr>
          <w:color w:val="000000"/>
          <w:sz w:val="28"/>
          <w:szCs w:val="28"/>
        </w:rPr>
        <w:t>девиантным</w:t>
      </w:r>
      <w:proofErr w:type="spellEnd"/>
      <w:r>
        <w:rPr>
          <w:color w:val="000000"/>
          <w:sz w:val="28"/>
          <w:szCs w:val="28"/>
        </w:rPr>
        <w:t xml:space="preserve"> (общественно опасным) поведением, обучающиеся учреждений, исполняющих наказание в виде лишения свободы, обучающиеся с ограниченными возможностями здоровья (далее – обучающиеся с ОВЗ), </w:t>
      </w:r>
      <w:r>
        <w:rPr>
          <w:color w:val="000000"/>
          <w:sz w:val="28"/>
          <w:szCs w:val="28"/>
        </w:rPr>
        <w:lastRenderedPageBreak/>
        <w:t>обучающиеся дети-инвалиды и инвалиды. Данные обучающиеся по их желанию могут проходить ГИА-9 по отдельным учебным предметам, как в форме ГВЭ, так и в форме ОГЭ.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Организация подачи заявления на участие в ГИА-9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Для участия в ГИА-9 обучающимся необходимо до 1 марта (включительно) текущего учебного года подать заявление с перечнем выбранных учебных предметов, с указанием формы (форм) ГИА-9.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Заявление подается в образовательную организацию, имеющую государственную аккредитацию по образовательной программе основного общего образования.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Заявление подается обучающимся лично на основании документа, удостоверяющего личность, или его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Обучающиеся с ОВЗ при подаче заявления представляют копию рекомендаций психолого-медико-педагогической комиссии, а обучающиеся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После 1 марта текущего учебного года обучающиеся вправе изменить (дополнить) перечень указанных в заявлении экзаменов, форму проведения ГИА-9 только при наличии у них уважительных причин (болезни или иных обстоятельств, подтвержденных документально). В этом случае, не позднее, чем за две недели до начала соответствующих экзаменов, обучающийся подает заявление в ГЭК с указанием: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- измененного перечня учебных предметов, по которым он планирует пройти ГИА-9, и причины изменения заявленного ранее перечня;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- выбранной формы проведения ГИА-9 и причины изменения заявленной ранее формы.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Указанные заявления подаются не позднее чем за две недели до начала соответствующих экзаменов.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Конкретное решение об уважительности или неуважительности указанных причин принимает ГЭК.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Сроки проведения ГИА-9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lastRenderedPageBreak/>
        <w:t>Для проведения ОГЭ и ГВЭ предусматривается единое расписание экзаменов, которое утверждается Министерством образования и науки Российской Федерации.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ГИА-9 начинается не ранее 25 мая текущего года.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Для обучающихся, не имеющих возможности по уважительным причинам, подтвержденным документально, пройти ГИА-9 в основной период, ГИА-9 проводится досрочно, но не ранее 20 апреля.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ГИА-9 для обучающихся образовательных организаций при исправительных учреждениях уголовно-исполнительной системы, освобождаемых от отбывания наказания не ранее, чем за три месяца до начала ГИА-9, проводится досрочно в сроки, определяемые департаментом образования по согласованию с учредителями таких исправительных учреждений, но не ранее 20 февраля.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Повторно к сдаче ГИА-9 по соответствующим учебным предметам в текущем году по решению ГЭК допускаются следующие обучающиеся: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получившие на ГИА-9 неудовлетворительные результаты по двум учебным предметам;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не явившиеся на экзамены по уважительным причинам (болезнь или иные обстоятельства, подтвержденные документально);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не завершившие выполнение экзаменационной работы по уважительным причинам (болезнь или иные обстоятельства, подтвержденные документально);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апелляция которых о нарушении установленного порядка проведения ГИА-9 конфликтной комиссией Ярославской области была удовлетворена;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результаты которых были аннулированы ГЭК в случае выявления фактов нарушений установленного порядка проведения ГИА-9, совершенных лицами, присутствующими в пункте проведения экзаменов (далее – ППЭ) в день экзамена, или иными (неустановленными) лицами.</w:t>
      </w:r>
    </w:p>
    <w:p w:rsidR="002D5A15" w:rsidRDefault="002D5A15" w:rsidP="002D5A15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Обучающиеся, не прошедшие ГИА-9 или получившие неудовлетворительные результаты более чем по двум учебным предметам, либо получившие повторно неудовлетворительный результат по одному из этих предметов в дополнительные сроки, могут пройти ГИА-9 по соответствующим учебным предметам не ранее 1 сентября текущего года в сроки и формах, устанавливаемых Порядком проведения ГИА-9.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Проведение ГИА-9</w:t>
      </w:r>
    </w:p>
    <w:p w:rsidR="002D5A15" w:rsidRDefault="002D5A15" w:rsidP="002D5A15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lastRenderedPageBreak/>
        <w:t>ГИА-9 по всем учебным предметам начинается в 10.00 по местному времени. В день экзамена участник ГИА-9 должен прибыть в ППЭ не позднее 09.15.</w:t>
      </w:r>
    </w:p>
    <w:p w:rsidR="002D5A15" w:rsidRDefault="002D5A15" w:rsidP="002D5A15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 xml:space="preserve">В день экзамена в ППЭ участнику ГИА-9 запрещается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а </w:t>
      </w:r>
      <w:proofErr w:type="gramStart"/>
      <w:r>
        <w:rPr>
          <w:color w:val="000000"/>
          <w:sz w:val="28"/>
          <w:szCs w:val="28"/>
        </w:rPr>
        <w:t>так же</w:t>
      </w:r>
      <w:proofErr w:type="gramEnd"/>
      <w:r>
        <w:rPr>
          <w:color w:val="000000"/>
          <w:sz w:val="28"/>
          <w:szCs w:val="28"/>
        </w:rPr>
        <w:t xml:space="preserve"> уведомление о регистрации на экзамены. Кроме этого нельзя выносить из аудитории и ППЭ экзаменационные материалы на бумажном или электронном носителях, фотографировать экзаменационные материалы.</w:t>
      </w:r>
    </w:p>
    <w:p w:rsidR="002D5A15" w:rsidRDefault="002D5A15" w:rsidP="002D5A15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Личные вещи обучающиеся обязаны оставить в специально выделенном помещении, которое находится до входа в ППЭ. Входом в ППЭ является место проверки организаторами и уполномоченным представителем ГЭК документов, удостоверяющих личность участников ГИА-9.</w:t>
      </w:r>
    </w:p>
    <w:p w:rsidR="002D5A15" w:rsidRDefault="002D5A15" w:rsidP="002D5A15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В случае отказа участника ГИА-9 от сдачи запрещенного средства он не допускается на экзамен.</w:t>
      </w:r>
    </w:p>
    <w:p w:rsidR="002D5A15" w:rsidRDefault="002D5A15" w:rsidP="002D5A15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Допуск участников ГИА-9 в ППЭ осуществляется при наличии у них документов, удостоверяющих их личность, и при наличии их в списках распределения в данный ППЭ.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В случае опоздания обучающегося на экзамен, он допускается в ППЭ, при этом время окончания экзамена не продлевается.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 xml:space="preserve">С собой в аудиторию обучающийся должен взять документ, удостоверяющий личность, и </w:t>
      </w:r>
      <w:proofErr w:type="spellStart"/>
      <w:r>
        <w:rPr>
          <w:color w:val="000000"/>
          <w:sz w:val="28"/>
          <w:szCs w:val="28"/>
        </w:rPr>
        <w:t>гелевую</w:t>
      </w:r>
      <w:proofErr w:type="spellEnd"/>
      <w:r>
        <w:rPr>
          <w:color w:val="000000"/>
          <w:sz w:val="28"/>
          <w:szCs w:val="28"/>
        </w:rPr>
        <w:t xml:space="preserve"> или капиллярной ручку с чернилами черного цвета.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Кроме этого обучающийся может взять с собой на экзамен: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лекарства и питание (при необходимости);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специальные технический средства (для лиц с ОВЗ, обучающихся детей-инвалидов и инвалидов);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средства обучения и воспитания, разрешенные для использования на экзамене: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по математике – линейку (справочные материалы, содержащие основные формулы курса математики образовательной программы основного общего образования участник экзамена получит вместе с экзаменационными материалами);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lastRenderedPageBreak/>
        <w:t>по химии – непрограммируемый калькулятор (периодическую систему химических элементов Д.И Менделеева, таблицу растворимости солей, кислот и оснований в воде и электрохимический ряд напряжений металлов, необходимое лабораторное оборудование участник экзамена получит вместе с экзаменационными материалами);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по физике – непрограммируемый калькулятор (необходимое лабораторное оборудование участник ОГЭ получит вместе с экзаменационными материалами);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по географии – непрограммируемый калькулятор и линейку (географические атласы за 7, 8 и 9 классы, предоставляются образовательной организацией на базе, которой организован ППЭ, либо образовательными организациями, учащиеся которых сдают экзамен в ППЭ);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по биологии – линейку и непрограммируемый калькулятор.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В случае если обучающемуся необходимо пронести лекарственное средство, он должен предъявить организатору вне аудитории – дежурному на входе соответствующую медицинскую справку (на справке должны стоять штамп и печать медицинской организации, а также подпись и печать врача).</w:t>
      </w:r>
    </w:p>
    <w:p w:rsidR="002D5A15" w:rsidRDefault="002D5A15" w:rsidP="002D5A15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После входа в ППЭ обучающиеся проходят в аудитории в соответствии со списками распределения участников ГИА-9, которые вывешиваются на информационном стенде при входе в ППЭ, и занимают рабочие места в аудитории в соответствии со списками распределения, которые вывешиваются при входе в аудиторию. Изменение рабочих мест запрещено.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До начала экзамена обучающиеся проходят инструктаж и прослушивают информацию о порядке проведения экзамена, правилах оформления экзаменационной работы, продолжительности экзамена, порядке подачи апелляций о нарушении установленного порядка проведения ГИА-9 и о несогласии с выставленными баллами, о случаях удаления с экзамена, а также о времени и месте ознакомления с результатами ГИА-9.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 xml:space="preserve">Организатор в аудитории выдает участникам ГИА-9 экзаменационные материалы. Каждый обучающийся должен проверить комплектность и качество печати экзаменационных материалов. При обнаружении брака или некомплектности экзаменационных материалов, участник ГИА-9 обращается к организатору для получения нового комплекта экзаменационных материалов. Затем обучающиеся заполняют регистрационные поля бланков. После этого организатор объявляет </w:t>
      </w:r>
      <w:proofErr w:type="gramStart"/>
      <w:r>
        <w:rPr>
          <w:color w:val="000000"/>
          <w:sz w:val="28"/>
          <w:szCs w:val="28"/>
        </w:rPr>
        <w:t>начало экзамена</w:t>
      </w:r>
      <w:proofErr w:type="gramEnd"/>
      <w:r>
        <w:rPr>
          <w:color w:val="000000"/>
          <w:sz w:val="28"/>
          <w:szCs w:val="28"/>
        </w:rPr>
        <w:t xml:space="preserve"> и участники ГИА-9 приступают к выполнению экзаменационной работы.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 xml:space="preserve">Экзаменационная работа выполняется </w:t>
      </w:r>
      <w:proofErr w:type="spellStart"/>
      <w:r>
        <w:rPr>
          <w:color w:val="000000"/>
          <w:sz w:val="28"/>
          <w:szCs w:val="28"/>
        </w:rPr>
        <w:t>гелевой</w:t>
      </w:r>
      <w:proofErr w:type="spellEnd"/>
      <w:r>
        <w:rPr>
          <w:color w:val="000000"/>
          <w:sz w:val="28"/>
          <w:szCs w:val="28"/>
        </w:rPr>
        <w:t xml:space="preserve"> или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lastRenderedPageBreak/>
        <w:t>Участник ГИА-9 при выполнении работы может использовать черновики со штампом образовательной организации, на базе которой организован ППЭ, делать пометки в КИМ ОГЭ, текстах, билетах ГВЭ, но данные записи не проверяются и не учитываются при обработке (при проведении ОГЭ по иностранным языкам (устная часть) – черновики не выдаются).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За 30 минут и за 5 минут до окончания экзамена организаторы сообщают участникам ГИА-9 о скором завершении экзамена и напоминают о необходимости перенести ответы из черновиков, текстов экзаменационной работы в бланки ответов.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Во время экзамена выпускники не имеют права общаться друг с другом, свободно перемещаться по аудитории.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Во время экзамена участники ГИА-9 могут выходить из аудитории только с разрешения организатора в аудитории, а перемещаться по ППЭ должны в сопровождении одного из организаторов вне аудитории.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При выходе из аудитории во время экзамена участники ГИА-9 должны оставить экзаменационные материалы, черновики и письменные принадлежности на рабочем столе.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Выпускник, завершивший выполнение экзаменационной работы раньше установленного времени окончания экзамена, имеет право сдать ее организаторам и покинуть ППЭ, не дожидаясь завершения окончания экзамена.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Участник ГИА-9, который по состоянию здоровья или другим объективным причинам не может завершить выполнение экзаменационной работы, имеет право досрочно сдать экзаменационные материалы и покинуть аудиторию. В этом случае обучающийся в сопровождении организатора проходит в медицинский кабинет. В случае подтверждения медицинским работником ухудшения состояния здоровья участника ГИА-9 и при согласии обучающегося досрочно завершить экзамен составляется Акт о досрочном завершении экзамена по объективным причинам. В дальнейшем участник ГИА-9 при предоставлении медицинской справки (документы подаются в течение 1 рабочего дня после экзамена) по решению ГЭК сможет сдать экзамен по данному предмету в дополнительные сроки.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 xml:space="preserve">Обучающиеся, допустившие нарушение установленного порядка проведения ГИА-9, удаляются с экзамена. По данному факту лицами, ответственными за проведение ГИА-9 в ППЭ, составляется Акт об удалении участника ГИА-9, который передаётся на рассмотрение в ГЭК. Если факт нарушения участником ГИА-9 порядка проведения экзамена подтверждается, ГЭК принимает решение об аннулировании результатов обучающегося по соответствующему учебному предмету без права пересдачи в текущем учебном году. На основании решения ГЭК составляется акт об </w:t>
      </w:r>
      <w:r>
        <w:rPr>
          <w:color w:val="000000"/>
          <w:sz w:val="28"/>
          <w:szCs w:val="28"/>
        </w:rPr>
        <w:lastRenderedPageBreak/>
        <w:t>административном правонарушении, который впоследствии направляется в суд или комиссию по делам несовершеннолетних.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Ознакомление участников ГИА-9 с результатами экзаменов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Результаты ГИА-9 признаются удовлетворительными в случае, если обучающийся по сдаваемым учебным предметам набрал минимальное количество баллов, определенное департаментом образования. Шкала перевода первичных баллов за выполнение экзаменационной работы в пятибалльную систему оценивания ежегодно размещается на сайте департамент образования.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Результаты экзаменов по каждому предмету утверждаются, изменяются и (или) аннулируются по решению ГЭК.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После утверждения результаты ГИА-9 в течение одного рабочего дня передаются в органы местного самоуправления, осуществляющие управление в сфере образования, образовательные организации, для последующего ознакомления обучающихся с утвержденными результатами ГИА-9.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 xml:space="preserve">Ознакомление обучающихся с утвержденными ГЭК результатами ГИА-9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</w:t>
      </w:r>
      <w:proofErr w:type="spellStart"/>
      <w:r>
        <w:rPr>
          <w:color w:val="000000"/>
          <w:sz w:val="28"/>
          <w:szCs w:val="28"/>
        </w:rPr>
        <w:t>образования.Указанный</w:t>
      </w:r>
      <w:proofErr w:type="spellEnd"/>
      <w:r>
        <w:rPr>
          <w:color w:val="000000"/>
          <w:sz w:val="28"/>
          <w:szCs w:val="28"/>
        </w:rPr>
        <w:t xml:space="preserve"> день считается официальным днем объявления результатов ГИА-9.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Прием и рассмотрение апелляций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Участник ГИА-9 имеет право подать апелляцию о нарушении установленного порядка проведения ГИА-9 и (или) о несогласии с выставленными баллами в конфликтную комиссию.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Апелляцию о нарушении установленного порядка проведения экзамена участник ГИА-9 подает в день проведения уполномоченному представителю ГЭК, не покидая ППЭ.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Апелляция о несогласии с выставленными баллами подается в течение двух рабочих дней после официального дня объявления результатов экзамена по соответствующему учебному предмету. Обучающийся подает апелляцию о несогласии с выставленными баллами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непосредственно в конфликтную комиссию или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образовательную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организацию, 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которой он был допущен к ГИА-9.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Апелляции по содержанию и структуре заданий, а также по вопросам, связанным с нарушением участником ГИА-9 требований к оформлению экзаменационной работы, конфликтная комиссия не рассматривает.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lastRenderedPageBreak/>
        <w:t>Участники ГИА-9 и (или) их родители (законные представители) заблаговременно информируются о времени и месте рассмотрения апелляций.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Участник ГИА-9 и (или) его родители (законные представители) при желании могут присутствовать при рассмотрении апелляции.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В случае удовлетворения конфликтной комиссией апелляции участника ГИА-9 о нарушении установленного порядка проведения экзамена, ГЭК принимает решение об аннулировании результата экзамена данного выпускника по соответствующему учебному предмету, а также о его допуске к экзаменам в дополнительные сроки.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В случае удовлетворения конфликтной комиссией апелляции участника ГИА-9 о несогласии с выставленными баллами, ГЭК принимает решение об изменении результата экзамена. Баллы могут быть изменены как в сторону повышения, так и в сторону понижения. В случае отклонения соответствующей апелляции – результат, который был до апелляции, сохраняется.</w:t>
      </w:r>
    </w:p>
    <w:p w:rsidR="002D5A15" w:rsidRDefault="002D5A15" w:rsidP="002D5A15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i/>
          <w:iCs/>
          <w:color w:val="000000"/>
          <w:sz w:val="28"/>
          <w:szCs w:val="28"/>
        </w:rPr>
        <w:t>Данная информация подготовлена в соответствии с нормативными правовыми документами, регламентирующими проведение ГИА-9:</w:t>
      </w:r>
    </w:p>
    <w:p w:rsidR="002D5A15" w:rsidRDefault="002D5A15" w:rsidP="002D5A15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>
        <w:rPr>
          <w:i/>
          <w:iCs/>
          <w:color w:val="000000"/>
          <w:sz w:val="28"/>
          <w:szCs w:val="28"/>
        </w:rPr>
        <w:t>Федеральным Законом от 29 декабря 2012 № 273-ФЗ «Об образовании в Российской Федерации»;</w:t>
      </w:r>
    </w:p>
    <w:p w:rsidR="002D5A15" w:rsidRDefault="002D5A15" w:rsidP="002D5A15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>
        <w:rPr>
          <w:i/>
          <w:iCs/>
          <w:color w:val="000000"/>
          <w:sz w:val="28"/>
          <w:szCs w:val="28"/>
        </w:rPr>
        <w:t>постановлением Правительства Российской Федерации от 31 августа 2013 № 755 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образования";</w:t>
      </w:r>
    </w:p>
    <w:p w:rsidR="002D5A15" w:rsidRDefault="002D5A15" w:rsidP="002D5A15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>
        <w:rPr>
          <w:i/>
          <w:iCs/>
          <w:color w:val="000000"/>
          <w:sz w:val="28"/>
          <w:szCs w:val="28"/>
        </w:rPr>
        <w:t>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утвержденным приказом Министерства образования и науки Российской Федерации от 28 июня 2013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школьников»;</w:t>
      </w:r>
    </w:p>
    <w:p w:rsidR="008E235E" w:rsidRPr="00356A71" w:rsidRDefault="002D5A15" w:rsidP="00356A71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>
        <w:rPr>
          <w:i/>
          <w:iCs/>
          <w:color w:val="000000"/>
          <w:sz w:val="28"/>
          <w:szCs w:val="28"/>
        </w:rPr>
        <w:t xml:space="preserve">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</w:t>
      </w:r>
      <w:r>
        <w:rPr>
          <w:i/>
          <w:iCs/>
          <w:color w:val="000000"/>
          <w:sz w:val="28"/>
          <w:szCs w:val="28"/>
        </w:rPr>
        <w:lastRenderedPageBreak/>
        <w:t>Российской Федерации от 25 декабря 2013 № 1394 «Об утверждении Порядка проведения государственной итоговой аттестации по образовательным программ</w:t>
      </w:r>
      <w:r w:rsidR="00356A71">
        <w:rPr>
          <w:i/>
          <w:iCs/>
          <w:color w:val="000000"/>
          <w:sz w:val="28"/>
          <w:szCs w:val="28"/>
        </w:rPr>
        <w:t>ам основного общего образования</w:t>
      </w:r>
    </w:p>
    <w:p w:rsidR="00356A71" w:rsidRDefault="00356A71" w:rsidP="00356A71">
      <w:pPr>
        <w:pStyle w:val="a3"/>
        <w:shd w:val="clear" w:color="auto" w:fill="FFFFFF"/>
        <w:spacing w:after="0" w:afterAutospacing="0"/>
        <w:rPr>
          <w:i/>
          <w:iCs/>
          <w:color w:val="000000"/>
          <w:sz w:val="28"/>
          <w:szCs w:val="28"/>
        </w:rPr>
      </w:pPr>
    </w:p>
    <w:p w:rsidR="00356A71" w:rsidRDefault="00356A71" w:rsidP="00356A71">
      <w:pPr>
        <w:pStyle w:val="a3"/>
        <w:shd w:val="clear" w:color="auto" w:fill="FFFFFF"/>
        <w:spacing w:after="0" w:afterAutospacing="0"/>
        <w:rPr>
          <w:i/>
          <w:iCs/>
          <w:color w:val="000000"/>
          <w:sz w:val="28"/>
          <w:szCs w:val="28"/>
        </w:rPr>
      </w:pPr>
    </w:p>
    <w:p w:rsidR="00356A71" w:rsidRDefault="00356A71" w:rsidP="00356A71">
      <w:pPr>
        <w:pStyle w:val="a3"/>
        <w:shd w:val="clear" w:color="auto" w:fill="FFFFFF"/>
        <w:spacing w:after="0" w:afterAutospacing="0"/>
        <w:rPr>
          <w:i/>
          <w:iCs/>
          <w:color w:val="000000"/>
          <w:sz w:val="28"/>
          <w:szCs w:val="28"/>
        </w:rPr>
      </w:pPr>
    </w:p>
    <w:p w:rsidR="00356A71" w:rsidRDefault="00356A71" w:rsidP="00356A71">
      <w:pPr>
        <w:pStyle w:val="a3"/>
        <w:shd w:val="clear" w:color="auto" w:fill="FFFFFF"/>
        <w:spacing w:after="0" w:afterAutospacing="0"/>
        <w:rPr>
          <w:i/>
          <w:iCs/>
          <w:color w:val="000000"/>
          <w:sz w:val="28"/>
          <w:szCs w:val="28"/>
        </w:rPr>
      </w:pPr>
    </w:p>
    <w:p w:rsidR="00356A71" w:rsidRDefault="00356A71" w:rsidP="00356A71">
      <w:pPr>
        <w:pStyle w:val="a3"/>
        <w:shd w:val="clear" w:color="auto" w:fill="FFFFFF"/>
        <w:spacing w:after="0" w:afterAutospacing="0"/>
        <w:rPr>
          <w:i/>
          <w:iCs/>
          <w:color w:val="000000"/>
          <w:sz w:val="28"/>
          <w:szCs w:val="28"/>
        </w:rPr>
      </w:pPr>
    </w:p>
    <w:p w:rsidR="00356A71" w:rsidRDefault="00356A71" w:rsidP="00356A71">
      <w:pPr>
        <w:pStyle w:val="a3"/>
        <w:shd w:val="clear" w:color="auto" w:fill="FFFFFF"/>
        <w:spacing w:after="0" w:afterAutospacing="0"/>
        <w:rPr>
          <w:i/>
          <w:iCs/>
          <w:color w:val="000000"/>
          <w:sz w:val="28"/>
          <w:szCs w:val="28"/>
        </w:rPr>
      </w:pPr>
    </w:p>
    <w:p w:rsidR="00356A71" w:rsidRDefault="00356A71" w:rsidP="00356A71">
      <w:pPr>
        <w:pStyle w:val="a3"/>
        <w:shd w:val="clear" w:color="auto" w:fill="FFFFFF"/>
        <w:spacing w:after="0" w:afterAutospacing="0"/>
        <w:rPr>
          <w:i/>
          <w:iCs/>
          <w:color w:val="000000"/>
          <w:sz w:val="28"/>
          <w:szCs w:val="28"/>
        </w:rPr>
      </w:pPr>
    </w:p>
    <w:p w:rsidR="00356A71" w:rsidRDefault="00356A71" w:rsidP="00356A71">
      <w:pPr>
        <w:pStyle w:val="a3"/>
        <w:shd w:val="clear" w:color="auto" w:fill="FFFFFF"/>
        <w:spacing w:after="0" w:afterAutospacing="0"/>
        <w:rPr>
          <w:i/>
          <w:iCs/>
          <w:color w:val="000000"/>
          <w:sz w:val="28"/>
          <w:szCs w:val="28"/>
        </w:rPr>
      </w:pPr>
    </w:p>
    <w:p w:rsidR="00356A71" w:rsidRDefault="00356A71" w:rsidP="00356A71">
      <w:pPr>
        <w:pStyle w:val="a3"/>
        <w:shd w:val="clear" w:color="auto" w:fill="FFFFFF"/>
        <w:spacing w:after="0" w:afterAutospacing="0"/>
        <w:rPr>
          <w:i/>
          <w:iCs/>
          <w:color w:val="000000"/>
          <w:sz w:val="28"/>
          <w:szCs w:val="28"/>
        </w:rPr>
      </w:pPr>
    </w:p>
    <w:p w:rsidR="00356A71" w:rsidRDefault="00356A71" w:rsidP="00356A71">
      <w:pPr>
        <w:pStyle w:val="a3"/>
        <w:shd w:val="clear" w:color="auto" w:fill="FFFFFF"/>
        <w:spacing w:after="0" w:afterAutospacing="0"/>
        <w:rPr>
          <w:i/>
          <w:iCs/>
          <w:color w:val="000000"/>
          <w:sz w:val="28"/>
          <w:szCs w:val="28"/>
        </w:rPr>
      </w:pPr>
    </w:p>
    <w:p w:rsidR="00356A71" w:rsidRDefault="00356A71" w:rsidP="00356A71">
      <w:pPr>
        <w:pStyle w:val="a3"/>
        <w:shd w:val="clear" w:color="auto" w:fill="FFFFFF"/>
        <w:spacing w:after="0" w:afterAutospacing="0"/>
        <w:rPr>
          <w:i/>
          <w:iCs/>
          <w:color w:val="000000"/>
          <w:sz w:val="28"/>
          <w:szCs w:val="28"/>
        </w:rPr>
      </w:pPr>
    </w:p>
    <w:p w:rsidR="00356A71" w:rsidRDefault="00356A71" w:rsidP="00356A71">
      <w:pPr>
        <w:pStyle w:val="a3"/>
        <w:shd w:val="clear" w:color="auto" w:fill="FFFFFF"/>
        <w:spacing w:after="0" w:afterAutospacing="0"/>
        <w:rPr>
          <w:i/>
          <w:iCs/>
          <w:color w:val="000000"/>
          <w:sz w:val="28"/>
          <w:szCs w:val="28"/>
        </w:rPr>
      </w:pPr>
    </w:p>
    <w:p w:rsidR="00356A71" w:rsidRDefault="00356A71" w:rsidP="00356A71">
      <w:pPr>
        <w:pStyle w:val="a3"/>
        <w:shd w:val="clear" w:color="auto" w:fill="FFFFFF"/>
        <w:spacing w:after="0" w:afterAutospacing="0"/>
        <w:rPr>
          <w:i/>
          <w:iCs/>
          <w:color w:val="000000"/>
          <w:sz w:val="28"/>
          <w:szCs w:val="28"/>
        </w:rPr>
      </w:pPr>
    </w:p>
    <w:p w:rsidR="00356A71" w:rsidRDefault="00356A71" w:rsidP="00356A7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A71" w:rsidRDefault="00356A71" w:rsidP="00356A7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A71" w:rsidRDefault="00356A71" w:rsidP="00356A7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A71" w:rsidRDefault="00356A71" w:rsidP="00356A7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A71" w:rsidRDefault="00356A71" w:rsidP="00356A7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A71" w:rsidRDefault="00356A71" w:rsidP="00356A7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A71" w:rsidRDefault="00356A71" w:rsidP="00356A7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A71" w:rsidRDefault="00356A71" w:rsidP="00356A7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A71" w:rsidRDefault="00356A71" w:rsidP="00356A7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A71" w:rsidRDefault="00356A71" w:rsidP="00356A7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A71" w:rsidRDefault="00356A71" w:rsidP="00356A7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A71" w:rsidRPr="00356A71" w:rsidRDefault="00356A71" w:rsidP="00356A7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</w:t>
      </w:r>
      <w:r w:rsidRPr="00356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Лист информирования</w:t>
      </w:r>
    </w:p>
    <w:p w:rsidR="00356A71" w:rsidRPr="00356A71" w:rsidRDefault="00356A71" w:rsidP="00356A7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обучающегося и его родителей (законных представителей) по вопросам организации и проведения государственной итоговой </w:t>
      </w:r>
      <w:proofErr w:type="gramStart"/>
      <w:r w:rsidRPr="0035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  по</w:t>
      </w:r>
      <w:proofErr w:type="gramEnd"/>
      <w:r w:rsidRPr="0035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программам основного общего образования (далее  ГИА-9)</w:t>
      </w:r>
    </w:p>
    <w:tbl>
      <w:tblPr>
        <w:tblW w:w="1063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"/>
        <w:gridCol w:w="10284"/>
        <w:gridCol w:w="80"/>
      </w:tblGrid>
      <w:tr w:rsidR="00356A71" w:rsidRPr="00356A71" w:rsidTr="00356A71">
        <w:trPr>
          <w:tblCellSpacing w:w="0" w:type="dxa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0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356A71" w:rsidRPr="00356A71" w:rsidTr="00356A71">
        <w:trPr>
          <w:tblCellSpacing w:w="0" w:type="dxa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0" w:type="dxa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A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(фамилия, имя, отчество обучающегося)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6A71" w:rsidRPr="00356A71" w:rsidRDefault="00356A71" w:rsidP="00356A7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(</w:t>
      </w:r>
      <w:proofErr w:type="spellStart"/>
      <w:r w:rsidRPr="0035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аяся</w:t>
      </w:r>
      <w:proofErr w:type="spellEnd"/>
      <w:r w:rsidRPr="0035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9 класса личной подписью подтверждаю, что проинформирован(а)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 общеобразовательной организации ______________________________</w:t>
      </w:r>
    </w:p>
    <w:p w:rsidR="00356A71" w:rsidRPr="00356A71" w:rsidRDefault="00356A71" w:rsidP="00356A7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tbl>
      <w:tblPr>
        <w:tblW w:w="10665" w:type="dxa"/>
        <w:tblCellSpacing w:w="0" w:type="dxa"/>
        <w:tblInd w:w="-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7"/>
        <w:gridCol w:w="1520"/>
        <w:gridCol w:w="1538"/>
      </w:tblGrid>
      <w:tr w:rsidR="00356A71" w:rsidRPr="00356A71" w:rsidTr="00356A71">
        <w:trPr>
          <w:tblCellSpacing w:w="0" w:type="dxa"/>
        </w:trPr>
        <w:tc>
          <w:tcPr>
            <w:tcW w:w="7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 организации и проведения ГИА-9, в том числе:</w:t>
            </w:r>
          </w:p>
        </w:tc>
        <w:tc>
          <w:tcPr>
            <w:tcW w:w="1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ознакомления</w:t>
            </w: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об ознакомлении</w:t>
            </w:r>
          </w:p>
        </w:tc>
      </w:tr>
      <w:tr w:rsidR="00356A71" w:rsidRPr="00356A71" w:rsidTr="00356A71">
        <w:trPr>
          <w:tblCellSpacing w:w="0" w:type="dxa"/>
        </w:trPr>
        <w:tc>
          <w:tcPr>
            <w:tcW w:w="7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официальных сайтах в сети Интернет, содержащих информацию по вопросам организации и проведения ГИА-9</w:t>
            </w:r>
          </w:p>
        </w:tc>
        <w:tc>
          <w:tcPr>
            <w:tcW w:w="1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A71" w:rsidRPr="00356A71" w:rsidTr="00356A71">
        <w:trPr>
          <w:tblCellSpacing w:w="0" w:type="dxa"/>
        </w:trPr>
        <w:tc>
          <w:tcPr>
            <w:tcW w:w="7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работе телефонов «Горячая линия»</w:t>
            </w:r>
          </w:p>
        </w:tc>
        <w:tc>
          <w:tcPr>
            <w:tcW w:w="1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A71" w:rsidRPr="00356A71" w:rsidTr="00356A71">
        <w:trPr>
          <w:tblCellSpacing w:w="0" w:type="dxa"/>
        </w:trPr>
        <w:tc>
          <w:tcPr>
            <w:tcW w:w="7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демонстрационных вариантах контрольных измерительных материалов ОГЭ и текстов, заданий, билетов ГВЭ 2017 года</w:t>
            </w:r>
          </w:p>
        </w:tc>
        <w:tc>
          <w:tcPr>
            <w:tcW w:w="1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A71" w:rsidRPr="00356A71" w:rsidTr="00356A71">
        <w:trPr>
          <w:tblCellSpacing w:w="0" w:type="dxa"/>
        </w:trPr>
        <w:tc>
          <w:tcPr>
            <w:tcW w:w="7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правилах пересчета первичных баллов, полученных обучающимися за работу, в отметки по пятибалльной шкале</w:t>
            </w:r>
          </w:p>
        </w:tc>
        <w:tc>
          <w:tcPr>
            <w:tcW w:w="1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A71" w:rsidRPr="00356A71" w:rsidTr="00356A71">
        <w:trPr>
          <w:tblCellSpacing w:w="0" w:type="dxa"/>
        </w:trPr>
        <w:tc>
          <w:tcPr>
            <w:tcW w:w="7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правилах заполнения бланков ответов</w:t>
            </w:r>
          </w:p>
        </w:tc>
        <w:tc>
          <w:tcPr>
            <w:tcW w:w="1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A71" w:rsidRPr="00356A71" w:rsidTr="00356A71">
        <w:trPr>
          <w:tblCellSpacing w:w="0" w:type="dxa"/>
        </w:trPr>
        <w:tc>
          <w:tcPr>
            <w:tcW w:w="7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дополнительных средствах, которые обучающиеся могут взять с собой на экзамен</w:t>
            </w:r>
          </w:p>
        </w:tc>
        <w:tc>
          <w:tcPr>
            <w:tcW w:w="1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A71" w:rsidRPr="00356A71" w:rsidTr="00356A71">
        <w:trPr>
          <w:tblCellSpacing w:w="0" w:type="dxa"/>
        </w:trPr>
        <w:tc>
          <w:tcPr>
            <w:tcW w:w="7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 о сроках и местах подачи заявлений на прохождение ГИА-9</w:t>
            </w:r>
          </w:p>
        </w:tc>
        <w:tc>
          <w:tcPr>
            <w:tcW w:w="1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A71" w:rsidRPr="00356A71" w:rsidTr="00356A71">
        <w:trPr>
          <w:tblCellSpacing w:w="0" w:type="dxa"/>
        </w:trPr>
        <w:tc>
          <w:tcPr>
            <w:tcW w:w="7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формах проведения ГИА-9</w:t>
            </w:r>
          </w:p>
        </w:tc>
        <w:tc>
          <w:tcPr>
            <w:tcW w:w="1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A71" w:rsidRPr="00356A71" w:rsidTr="00356A71">
        <w:trPr>
          <w:tblCellSpacing w:w="0" w:type="dxa"/>
        </w:trPr>
        <w:tc>
          <w:tcPr>
            <w:tcW w:w="7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возможности и сроках изменения перечня выбранных экзаменов и форм проведения ГИА-9</w:t>
            </w:r>
          </w:p>
        </w:tc>
        <w:tc>
          <w:tcPr>
            <w:tcW w:w="1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A71" w:rsidRPr="00356A71" w:rsidTr="00356A71">
        <w:trPr>
          <w:tblCellSpacing w:w="0" w:type="dxa"/>
        </w:trPr>
        <w:tc>
          <w:tcPr>
            <w:tcW w:w="7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процедуре проведения ГИА-9</w:t>
            </w:r>
          </w:p>
        </w:tc>
        <w:tc>
          <w:tcPr>
            <w:tcW w:w="1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A71" w:rsidRPr="00356A71" w:rsidTr="00356A71">
        <w:trPr>
          <w:tblCellSpacing w:w="0" w:type="dxa"/>
        </w:trPr>
        <w:tc>
          <w:tcPr>
            <w:tcW w:w="7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основаниях для удаления с экзамена</w:t>
            </w:r>
          </w:p>
        </w:tc>
        <w:tc>
          <w:tcPr>
            <w:tcW w:w="1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A71" w:rsidRPr="00356A71" w:rsidTr="00356A71">
        <w:trPr>
          <w:tblCellSpacing w:w="0" w:type="dxa"/>
        </w:trPr>
        <w:tc>
          <w:tcPr>
            <w:tcW w:w="7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основаниях для возможности участия в ГИА-9 в дополнительные сроки</w:t>
            </w:r>
          </w:p>
        </w:tc>
        <w:tc>
          <w:tcPr>
            <w:tcW w:w="1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A71" w:rsidRPr="00356A71" w:rsidTr="00356A71">
        <w:trPr>
          <w:tblCellSpacing w:w="0" w:type="dxa"/>
        </w:trPr>
        <w:tc>
          <w:tcPr>
            <w:tcW w:w="7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порядке подачи апелляций о нарушении установленного порядка проведения ГИА-9 и о несогласии с выставленными баллами</w:t>
            </w:r>
          </w:p>
        </w:tc>
        <w:tc>
          <w:tcPr>
            <w:tcW w:w="1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A71" w:rsidRPr="00356A71" w:rsidTr="00356A71">
        <w:trPr>
          <w:tblCellSpacing w:w="0" w:type="dxa"/>
        </w:trPr>
        <w:tc>
          <w:tcPr>
            <w:tcW w:w="7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местах и порядке информирования о результатах ГИА-9</w:t>
            </w:r>
          </w:p>
        </w:tc>
        <w:tc>
          <w:tcPr>
            <w:tcW w:w="1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A71" w:rsidRPr="00356A71" w:rsidTr="00356A71">
        <w:trPr>
          <w:tblCellSpacing w:w="0" w:type="dxa"/>
        </w:trPr>
        <w:tc>
          <w:tcPr>
            <w:tcW w:w="7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ответственности за нарушение Порядка проведения ГИА-9 в 2017 году</w:t>
            </w:r>
          </w:p>
        </w:tc>
        <w:tc>
          <w:tcPr>
            <w:tcW w:w="1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A71" w:rsidRPr="00356A71" w:rsidTr="00356A71">
        <w:trPr>
          <w:tblCellSpacing w:w="0" w:type="dxa"/>
        </w:trPr>
        <w:tc>
          <w:tcPr>
            <w:tcW w:w="7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местах расположения ППЭ, к которым прикреплены обучающиеся</w:t>
            </w:r>
          </w:p>
        </w:tc>
        <w:tc>
          <w:tcPr>
            <w:tcW w:w="1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A71" w:rsidRPr="00356A71" w:rsidTr="00356A71">
        <w:trPr>
          <w:tblCellSpacing w:w="0" w:type="dxa"/>
        </w:trPr>
        <w:tc>
          <w:tcPr>
            <w:tcW w:w="7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сроках проведения ГИА-9</w:t>
            </w:r>
          </w:p>
        </w:tc>
        <w:tc>
          <w:tcPr>
            <w:tcW w:w="1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A71" w:rsidRPr="00356A71" w:rsidTr="00356A71">
        <w:trPr>
          <w:tblCellSpacing w:w="0" w:type="dxa"/>
        </w:trPr>
        <w:tc>
          <w:tcPr>
            <w:tcW w:w="7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сроках и местах рассмотрения апелляций</w:t>
            </w:r>
          </w:p>
        </w:tc>
        <w:tc>
          <w:tcPr>
            <w:tcW w:w="1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A71" w:rsidRPr="00356A71" w:rsidTr="00356A71">
        <w:trPr>
          <w:tblCellSpacing w:w="0" w:type="dxa"/>
        </w:trPr>
        <w:tc>
          <w:tcPr>
            <w:tcW w:w="7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сроках информирования о результатах ГИА-9</w:t>
            </w:r>
          </w:p>
        </w:tc>
        <w:tc>
          <w:tcPr>
            <w:tcW w:w="1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56A71" w:rsidRPr="00356A71" w:rsidRDefault="00356A71" w:rsidP="0035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6A71" w:rsidRPr="00356A71" w:rsidRDefault="00356A71" w:rsidP="00356A7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 201__ г. ________________ /________________/</w:t>
      </w:r>
    </w:p>
    <w:p w:rsidR="00356A71" w:rsidRPr="00356A71" w:rsidRDefault="00356A71" w:rsidP="00356A71">
      <w:pPr>
        <w:shd w:val="clear" w:color="auto" w:fill="FFFFFF"/>
        <w:spacing w:before="100" w:beforeAutospacing="1" w:after="0" w:line="240" w:lineRule="auto"/>
        <w:ind w:left="65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A7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 обучающегося) (расшифровка)</w:t>
      </w:r>
    </w:p>
    <w:p w:rsidR="00356A71" w:rsidRPr="00356A71" w:rsidRDefault="00356A71" w:rsidP="00356A7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правилами проведения ГИА-9 ознакомлен(а)</w:t>
      </w:r>
    </w:p>
    <w:p w:rsidR="00356A71" w:rsidRPr="00356A71" w:rsidRDefault="00356A71" w:rsidP="00356A7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 201__ г. _______________ /__________________</w:t>
      </w:r>
      <w:proofErr w:type="gramStart"/>
      <w:r w:rsidRPr="0035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356A7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proofErr w:type="gramEnd"/>
      <w:r w:rsidRPr="00356A7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подпись родителя расшифровка)</w:t>
      </w:r>
    </w:p>
    <w:p w:rsidR="00356A71" w:rsidRPr="00356A71" w:rsidRDefault="00356A71" w:rsidP="00356A71">
      <w:pPr>
        <w:shd w:val="clear" w:color="auto" w:fill="FFFFFF"/>
        <w:spacing w:before="100" w:beforeAutospacing="1" w:line="240" w:lineRule="auto"/>
        <w:ind w:left="65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A7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(законного представителя))</w:t>
      </w:r>
    </w:p>
    <w:p w:rsidR="001162F8" w:rsidRPr="001162F8" w:rsidRDefault="001162F8" w:rsidP="001162F8">
      <w:pPr>
        <w:shd w:val="clear" w:color="auto" w:fill="FFFFFF"/>
        <w:spacing w:before="100" w:beforeAutospacing="1" w:after="0" w:line="240" w:lineRule="auto"/>
        <w:ind w:left="62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2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Заместителям директоров,</w:t>
      </w:r>
    </w:p>
    <w:p w:rsidR="001162F8" w:rsidRPr="001162F8" w:rsidRDefault="001162F8" w:rsidP="001162F8">
      <w:pPr>
        <w:shd w:val="clear" w:color="auto" w:fill="FFFFFF"/>
        <w:spacing w:before="100" w:beforeAutospacing="1" w:after="0" w:line="240" w:lineRule="auto"/>
        <w:ind w:left="62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2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курирующим проведение ГИА-9</w:t>
      </w:r>
    </w:p>
    <w:p w:rsidR="001162F8" w:rsidRPr="001162F8" w:rsidRDefault="001162F8" w:rsidP="001162F8">
      <w:pPr>
        <w:shd w:val="clear" w:color="auto" w:fill="FFFFFF"/>
        <w:spacing w:before="100" w:beforeAutospacing="1" w:after="0" w:line="240" w:lineRule="auto"/>
        <w:ind w:left="39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62F8" w:rsidRPr="001162F8" w:rsidRDefault="001162F8" w:rsidP="001162F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62F8" w:rsidRPr="001162F8" w:rsidRDefault="001162F8" w:rsidP="001162F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62F8" w:rsidRPr="001162F8" w:rsidRDefault="001162F8" w:rsidP="001162F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коллеги!</w:t>
      </w:r>
    </w:p>
    <w:p w:rsidR="001162F8" w:rsidRPr="001162F8" w:rsidRDefault="001162F8" w:rsidP="001162F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62F8" w:rsidRPr="001162F8" w:rsidRDefault="001162F8" w:rsidP="001162F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Доводим до Вашего сведения письмо Департамента образования Ярославской области «О направлении памятки и листа информирования участников ГИА-9».</w:t>
      </w:r>
    </w:p>
    <w:p w:rsidR="001162F8" w:rsidRPr="001162F8" w:rsidRDefault="001162F8" w:rsidP="001162F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 Вас организовать работу по ознакомлению с «</w:t>
      </w:r>
      <w:r w:rsidRPr="001162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Памяткой для участников ГИА-9 и их родителей/законных представителей (для ознакомления участников ГИА-9 и их родителей/законных представителей под подпись)»</w:t>
      </w:r>
      <w:r w:rsidRPr="0011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62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(памятка прилагается к письму).</w:t>
      </w:r>
    </w:p>
    <w:p w:rsidR="001162F8" w:rsidRPr="001162F8" w:rsidRDefault="001162F8" w:rsidP="001162F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62F8" w:rsidRPr="001162F8" w:rsidRDefault="001162F8" w:rsidP="001162F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пересылаем вам </w:t>
      </w:r>
      <w:r w:rsidRPr="001162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Лист информирования</w:t>
      </w:r>
      <w:r w:rsidRPr="0011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62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(прилагается к письму),</w:t>
      </w:r>
      <w:r w:rsidRPr="0011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который необходимо распечатать на каждого обучающегося 9-х классов. В течение учебного года организовать своевременное информирование обучающихся, родителей под подпись по обозначенным в Листе информирования пунктам на основании «Плана информирования участников государственной итоговой аттестации по образовательным программам основного общего и среднего общего образования и их родителей (законных представителей) по вопросам проведения государственной итоговой аттестации по образовательным программам основного общего и среднего общего образования, итогового сочинения (изложения)» (Приказ Департамента образования Ярославской области от 13.10.2016 № 316/01-04) </w:t>
      </w:r>
      <w:r w:rsidRPr="001162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(документ прилагается к письму).</w:t>
      </w:r>
    </w:p>
    <w:p w:rsidR="001162F8" w:rsidRPr="001162F8" w:rsidRDefault="001162F8" w:rsidP="001162F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2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целях оказания помощи в своевременном исполнении приказа Департамента образования Ярославской области от 13.10.2016 № 316/01-04 предлагаем вам ознакомиться с комментариями к Листу информирования:</w:t>
      </w:r>
    </w:p>
    <w:p w:rsidR="001162F8" w:rsidRPr="001162F8" w:rsidRDefault="001162F8" w:rsidP="001162F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столбцах *</w:t>
      </w:r>
      <w:r w:rsidRPr="00116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«Дата ознакомления» и **«Пункты»</w:t>
      </w:r>
      <w:r w:rsidRPr="0011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прописаны сроки информирования и соответствующие пункты из «Плана информирования участников государственной итоговой аттестации по образовательным программам основного общего и среднего общего образования и их </w:t>
      </w:r>
      <w:r w:rsidRPr="0011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родителей (законных представителей) по вопросам проведения государственной итоговой аттестации по образовательным программам основного общего и среднего общего образования, итогового сочинения (изложения)» (Приказ Департамента образования Ярославской области от 13.10.2016 № 316/01-04).</w:t>
      </w:r>
    </w:p>
    <w:p w:rsidR="001162F8" w:rsidRPr="001162F8" w:rsidRDefault="001162F8" w:rsidP="001162F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Обращаем ваше внимание, что:</w:t>
      </w:r>
    </w:p>
    <w:p w:rsidR="001162F8" w:rsidRPr="001162F8" w:rsidRDefault="001162F8" w:rsidP="001162F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162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 время заполнения ОО столбца «Дата заполнения» надо прописать конкретную дату (например, 10.11.2016);</w:t>
      </w:r>
    </w:p>
    <w:p w:rsidR="001162F8" w:rsidRPr="001162F8" w:rsidRDefault="001162F8" w:rsidP="001162F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2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информация в разделе «Пункты» позволит вам быстро ориентироваться в «Плане информирования…» для соблюдения способов информирования;</w:t>
      </w:r>
    </w:p>
    <w:p w:rsidR="001162F8" w:rsidRPr="001162F8" w:rsidRDefault="001162F8" w:rsidP="001162F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2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в вопросах информирования используйте материал «Памятки для участников ГИА-9 и их родителей/законных представителей (для ознакомления участников ГИА-9 и их родителей/законных представителей под подпись)».</w:t>
      </w:r>
    </w:p>
    <w:p w:rsidR="001162F8" w:rsidRDefault="001162F8" w:rsidP="001162F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62F8" w:rsidRDefault="001162F8" w:rsidP="001162F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62F8" w:rsidRDefault="001162F8" w:rsidP="001162F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62F8" w:rsidRDefault="001162F8" w:rsidP="001162F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62F8" w:rsidRDefault="001162F8" w:rsidP="001162F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62F8" w:rsidRDefault="001162F8" w:rsidP="001162F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62F8" w:rsidRDefault="001162F8" w:rsidP="001162F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62F8" w:rsidRDefault="001162F8" w:rsidP="001162F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62F8" w:rsidRDefault="001162F8" w:rsidP="001162F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62F8" w:rsidRDefault="001162F8" w:rsidP="001162F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62F8" w:rsidRDefault="001162F8" w:rsidP="001162F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62F8" w:rsidRDefault="001162F8" w:rsidP="001162F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62F8" w:rsidRDefault="001162F8" w:rsidP="001162F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62F8" w:rsidRDefault="001162F8" w:rsidP="001162F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62F8" w:rsidRDefault="001162F8" w:rsidP="001162F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62F8" w:rsidRDefault="001162F8" w:rsidP="001162F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62F8" w:rsidRDefault="001162F8" w:rsidP="001162F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1162F8" w:rsidSect="00356A7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F384A"/>
    <w:multiLevelType w:val="multilevel"/>
    <w:tmpl w:val="35EE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DE3"/>
    <w:rsid w:val="0000435A"/>
    <w:rsid w:val="00014268"/>
    <w:rsid w:val="000177C1"/>
    <w:rsid w:val="00023A03"/>
    <w:rsid w:val="00023EA4"/>
    <w:rsid w:val="00034FC4"/>
    <w:rsid w:val="0003537A"/>
    <w:rsid w:val="00041F16"/>
    <w:rsid w:val="0004569C"/>
    <w:rsid w:val="000604FA"/>
    <w:rsid w:val="000650A9"/>
    <w:rsid w:val="00070F4C"/>
    <w:rsid w:val="000B0DE4"/>
    <w:rsid w:val="000B5F8C"/>
    <w:rsid w:val="000B6794"/>
    <w:rsid w:val="000D3C05"/>
    <w:rsid w:val="000D4278"/>
    <w:rsid w:val="000F2DEB"/>
    <w:rsid w:val="000F3E3B"/>
    <w:rsid w:val="000F7203"/>
    <w:rsid w:val="000F7AEF"/>
    <w:rsid w:val="00110304"/>
    <w:rsid w:val="001162F8"/>
    <w:rsid w:val="00131867"/>
    <w:rsid w:val="00142A57"/>
    <w:rsid w:val="00143165"/>
    <w:rsid w:val="00151589"/>
    <w:rsid w:val="0015363F"/>
    <w:rsid w:val="00161FEC"/>
    <w:rsid w:val="00180F14"/>
    <w:rsid w:val="00182FA3"/>
    <w:rsid w:val="00193D84"/>
    <w:rsid w:val="001A15B5"/>
    <w:rsid w:val="001B7024"/>
    <w:rsid w:val="001C1C0A"/>
    <w:rsid w:val="001C526D"/>
    <w:rsid w:val="001D41DC"/>
    <w:rsid w:val="001E1CB8"/>
    <w:rsid w:val="001E6CDA"/>
    <w:rsid w:val="00207B54"/>
    <w:rsid w:val="00234632"/>
    <w:rsid w:val="00250C28"/>
    <w:rsid w:val="00273E45"/>
    <w:rsid w:val="00285294"/>
    <w:rsid w:val="0029313E"/>
    <w:rsid w:val="002A1983"/>
    <w:rsid w:val="002B7414"/>
    <w:rsid w:val="002C7DA6"/>
    <w:rsid w:val="002D5126"/>
    <w:rsid w:val="002D5A15"/>
    <w:rsid w:val="002F3243"/>
    <w:rsid w:val="003157AC"/>
    <w:rsid w:val="003233E1"/>
    <w:rsid w:val="00327004"/>
    <w:rsid w:val="0032789C"/>
    <w:rsid w:val="0033325F"/>
    <w:rsid w:val="00334022"/>
    <w:rsid w:val="00334819"/>
    <w:rsid w:val="00341E80"/>
    <w:rsid w:val="00356A71"/>
    <w:rsid w:val="00356CE5"/>
    <w:rsid w:val="0036668D"/>
    <w:rsid w:val="00373247"/>
    <w:rsid w:val="00382F4C"/>
    <w:rsid w:val="00383001"/>
    <w:rsid w:val="00393406"/>
    <w:rsid w:val="003B3F18"/>
    <w:rsid w:val="003B408A"/>
    <w:rsid w:val="003D1067"/>
    <w:rsid w:val="003E3B3C"/>
    <w:rsid w:val="003F5DBE"/>
    <w:rsid w:val="003F6E16"/>
    <w:rsid w:val="004016E2"/>
    <w:rsid w:val="00414E26"/>
    <w:rsid w:val="00416AAC"/>
    <w:rsid w:val="004222A8"/>
    <w:rsid w:val="004248B9"/>
    <w:rsid w:val="00430148"/>
    <w:rsid w:val="00433F88"/>
    <w:rsid w:val="004371D2"/>
    <w:rsid w:val="004377DE"/>
    <w:rsid w:val="0045108F"/>
    <w:rsid w:val="0046156E"/>
    <w:rsid w:val="0046175F"/>
    <w:rsid w:val="00465A35"/>
    <w:rsid w:val="00481E46"/>
    <w:rsid w:val="004824B9"/>
    <w:rsid w:val="00497F5F"/>
    <w:rsid w:val="004A54BB"/>
    <w:rsid w:val="004A58EF"/>
    <w:rsid w:val="004C1784"/>
    <w:rsid w:val="004C64F2"/>
    <w:rsid w:val="004D3482"/>
    <w:rsid w:val="00503D91"/>
    <w:rsid w:val="00512EE6"/>
    <w:rsid w:val="00567495"/>
    <w:rsid w:val="00585CC3"/>
    <w:rsid w:val="005B6C82"/>
    <w:rsid w:val="005D3308"/>
    <w:rsid w:val="005F68AE"/>
    <w:rsid w:val="0060390A"/>
    <w:rsid w:val="00611753"/>
    <w:rsid w:val="0062111E"/>
    <w:rsid w:val="006278F3"/>
    <w:rsid w:val="0064138A"/>
    <w:rsid w:val="00647054"/>
    <w:rsid w:val="00647919"/>
    <w:rsid w:val="00656B94"/>
    <w:rsid w:val="00662F98"/>
    <w:rsid w:val="006759BE"/>
    <w:rsid w:val="00681C90"/>
    <w:rsid w:val="006A20B2"/>
    <w:rsid w:val="006A57EB"/>
    <w:rsid w:val="006C7CCA"/>
    <w:rsid w:val="006D1064"/>
    <w:rsid w:val="00712C34"/>
    <w:rsid w:val="00716436"/>
    <w:rsid w:val="00720650"/>
    <w:rsid w:val="00721FC9"/>
    <w:rsid w:val="00734678"/>
    <w:rsid w:val="0073611F"/>
    <w:rsid w:val="0075321C"/>
    <w:rsid w:val="0075389B"/>
    <w:rsid w:val="00762944"/>
    <w:rsid w:val="00764FD8"/>
    <w:rsid w:val="00792757"/>
    <w:rsid w:val="007A397E"/>
    <w:rsid w:val="007B5421"/>
    <w:rsid w:val="007E1FF5"/>
    <w:rsid w:val="008026A9"/>
    <w:rsid w:val="00802E60"/>
    <w:rsid w:val="00804840"/>
    <w:rsid w:val="00817FB4"/>
    <w:rsid w:val="00821F9C"/>
    <w:rsid w:val="008357DD"/>
    <w:rsid w:val="0085229B"/>
    <w:rsid w:val="008528B2"/>
    <w:rsid w:val="00863055"/>
    <w:rsid w:val="00865095"/>
    <w:rsid w:val="00872D07"/>
    <w:rsid w:val="00875084"/>
    <w:rsid w:val="00876556"/>
    <w:rsid w:val="00880007"/>
    <w:rsid w:val="00883804"/>
    <w:rsid w:val="00891E3F"/>
    <w:rsid w:val="0089284E"/>
    <w:rsid w:val="00894A2E"/>
    <w:rsid w:val="008C071A"/>
    <w:rsid w:val="008C417E"/>
    <w:rsid w:val="008D2106"/>
    <w:rsid w:val="008D41BE"/>
    <w:rsid w:val="008E0C48"/>
    <w:rsid w:val="008E235E"/>
    <w:rsid w:val="008E4E31"/>
    <w:rsid w:val="008E6893"/>
    <w:rsid w:val="008F45B3"/>
    <w:rsid w:val="0090430E"/>
    <w:rsid w:val="00907E51"/>
    <w:rsid w:val="00914AFE"/>
    <w:rsid w:val="0093111A"/>
    <w:rsid w:val="00932B3F"/>
    <w:rsid w:val="00934744"/>
    <w:rsid w:val="0095250E"/>
    <w:rsid w:val="009635E8"/>
    <w:rsid w:val="00982DB5"/>
    <w:rsid w:val="009837B0"/>
    <w:rsid w:val="00997582"/>
    <w:rsid w:val="009A3716"/>
    <w:rsid w:val="009C16AE"/>
    <w:rsid w:val="009C272A"/>
    <w:rsid w:val="009D31A3"/>
    <w:rsid w:val="009E3BB1"/>
    <w:rsid w:val="009E444D"/>
    <w:rsid w:val="00A02FD6"/>
    <w:rsid w:val="00A03BE4"/>
    <w:rsid w:val="00A12AA3"/>
    <w:rsid w:val="00A26738"/>
    <w:rsid w:val="00A3280D"/>
    <w:rsid w:val="00A45DE3"/>
    <w:rsid w:val="00A47E40"/>
    <w:rsid w:val="00A5284A"/>
    <w:rsid w:val="00A61285"/>
    <w:rsid w:val="00A615ED"/>
    <w:rsid w:val="00A70F4E"/>
    <w:rsid w:val="00AA29E9"/>
    <w:rsid w:val="00AB0144"/>
    <w:rsid w:val="00AB54F6"/>
    <w:rsid w:val="00AC106B"/>
    <w:rsid w:val="00AC5F50"/>
    <w:rsid w:val="00AC7720"/>
    <w:rsid w:val="00AD0E31"/>
    <w:rsid w:val="00AD4419"/>
    <w:rsid w:val="00AD5B54"/>
    <w:rsid w:val="00AE30A6"/>
    <w:rsid w:val="00AF11F5"/>
    <w:rsid w:val="00B07072"/>
    <w:rsid w:val="00B27DCC"/>
    <w:rsid w:val="00B3136C"/>
    <w:rsid w:val="00B60A31"/>
    <w:rsid w:val="00B61129"/>
    <w:rsid w:val="00B620CC"/>
    <w:rsid w:val="00B834EE"/>
    <w:rsid w:val="00B9091B"/>
    <w:rsid w:val="00B97A16"/>
    <w:rsid w:val="00BC5370"/>
    <w:rsid w:val="00BE5168"/>
    <w:rsid w:val="00BF3E2D"/>
    <w:rsid w:val="00C23450"/>
    <w:rsid w:val="00C313F4"/>
    <w:rsid w:val="00C3201B"/>
    <w:rsid w:val="00C57377"/>
    <w:rsid w:val="00C6147B"/>
    <w:rsid w:val="00C625B8"/>
    <w:rsid w:val="00C90219"/>
    <w:rsid w:val="00C97FBB"/>
    <w:rsid w:val="00CA391A"/>
    <w:rsid w:val="00CA5BD0"/>
    <w:rsid w:val="00CB5182"/>
    <w:rsid w:val="00CC626B"/>
    <w:rsid w:val="00CD14A5"/>
    <w:rsid w:val="00CD3154"/>
    <w:rsid w:val="00CE3400"/>
    <w:rsid w:val="00CF21D5"/>
    <w:rsid w:val="00D01EA4"/>
    <w:rsid w:val="00D06AC2"/>
    <w:rsid w:val="00D20376"/>
    <w:rsid w:val="00D21E5A"/>
    <w:rsid w:val="00D26855"/>
    <w:rsid w:val="00D27C9D"/>
    <w:rsid w:val="00D445A0"/>
    <w:rsid w:val="00D62C0E"/>
    <w:rsid w:val="00D65035"/>
    <w:rsid w:val="00D65FA7"/>
    <w:rsid w:val="00D903A3"/>
    <w:rsid w:val="00D91100"/>
    <w:rsid w:val="00D91FB6"/>
    <w:rsid w:val="00D9665C"/>
    <w:rsid w:val="00DB24D2"/>
    <w:rsid w:val="00DB4702"/>
    <w:rsid w:val="00DC4E67"/>
    <w:rsid w:val="00DC6DAB"/>
    <w:rsid w:val="00DD09DC"/>
    <w:rsid w:val="00DD6538"/>
    <w:rsid w:val="00DF3B5F"/>
    <w:rsid w:val="00E112A3"/>
    <w:rsid w:val="00E15279"/>
    <w:rsid w:val="00E22642"/>
    <w:rsid w:val="00E261AB"/>
    <w:rsid w:val="00E4503C"/>
    <w:rsid w:val="00E45F2E"/>
    <w:rsid w:val="00E53B18"/>
    <w:rsid w:val="00E70182"/>
    <w:rsid w:val="00E716ED"/>
    <w:rsid w:val="00E71E13"/>
    <w:rsid w:val="00E73237"/>
    <w:rsid w:val="00E91C61"/>
    <w:rsid w:val="00E94033"/>
    <w:rsid w:val="00E9403C"/>
    <w:rsid w:val="00EA4C67"/>
    <w:rsid w:val="00EB0C97"/>
    <w:rsid w:val="00EB2354"/>
    <w:rsid w:val="00EB343A"/>
    <w:rsid w:val="00EC7006"/>
    <w:rsid w:val="00ED5380"/>
    <w:rsid w:val="00EE5E79"/>
    <w:rsid w:val="00F00886"/>
    <w:rsid w:val="00F02EAD"/>
    <w:rsid w:val="00F104EB"/>
    <w:rsid w:val="00F17E86"/>
    <w:rsid w:val="00F4280B"/>
    <w:rsid w:val="00F5247C"/>
    <w:rsid w:val="00F5273F"/>
    <w:rsid w:val="00F541EE"/>
    <w:rsid w:val="00F70E8A"/>
    <w:rsid w:val="00F74374"/>
    <w:rsid w:val="00F819DC"/>
    <w:rsid w:val="00F85FAE"/>
    <w:rsid w:val="00F909AD"/>
    <w:rsid w:val="00F93122"/>
    <w:rsid w:val="00FB475A"/>
    <w:rsid w:val="00FB51B2"/>
    <w:rsid w:val="00FD0CDA"/>
    <w:rsid w:val="00FD7F52"/>
    <w:rsid w:val="00FF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40556-A3CD-4620-BDBC-FEF69C1F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D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5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3876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4333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4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8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3669</Words>
  <Characters>20918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Kabinet_12</dc:creator>
  <cp:keywords/>
  <dc:description/>
  <cp:lastModifiedBy>Kabinet_12</cp:lastModifiedBy>
  <cp:revision>7</cp:revision>
  <dcterms:created xsi:type="dcterms:W3CDTF">2016-12-15T11:29:00Z</dcterms:created>
  <dcterms:modified xsi:type="dcterms:W3CDTF">2016-12-15T12:28:00Z</dcterms:modified>
</cp:coreProperties>
</file>